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A7C55" w14:textId="77777777" w:rsidR="00933AA9" w:rsidRDefault="00D31BBA" w:rsidP="00933AA9">
      <w:pPr>
        <w:pStyle w:val="Normalny1"/>
        <w:ind w:firstLine="708"/>
        <w:jc w:val="center"/>
        <w:rPr>
          <w:rFonts w:asciiTheme="minorHAnsi" w:eastAsia="Arial" w:hAnsiTheme="minorHAnsi" w:cs="Calibri"/>
          <w:b/>
          <w:bCs/>
          <w:sz w:val="22"/>
          <w:szCs w:val="22"/>
        </w:rPr>
      </w:pPr>
      <w:r w:rsidRPr="00D31BBA">
        <w:rPr>
          <w:rFonts w:asciiTheme="minorHAnsi" w:eastAsia="Arial" w:hAnsiTheme="minorHAnsi" w:cs="Calibri"/>
          <w:b/>
          <w:bCs/>
          <w:sz w:val="22"/>
          <w:szCs w:val="22"/>
        </w:rPr>
        <w:t xml:space="preserve">FORMULARZ OFERTOWY </w:t>
      </w:r>
      <w:r>
        <w:rPr>
          <w:rFonts w:asciiTheme="minorHAnsi" w:eastAsia="Arial" w:hAnsiTheme="minorHAnsi" w:cs="Calibri"/>
          <w:b/>
          <w:bCs/>
          <w:sz w:val="22"/>
          <w:szCs w:val="22"/>
        </w:rPr>
        <w:t xml:space="preserve">DO </w:t>
      </w:r>
      <w:r w:rsidRPr="000B04F5">
        <w:rPr>
          <w:rFonts w:asciiTheme="minorHAnsi" w:eastAsia="Arial" w:hAnsiTheme="minorHAnsi" w:cs="Calibri"/>
          <w:b/>
          <w:bCs/>
          <w:sz w:val="22"/>
          <w:szCs w:val="22"/>
        </w:rPr>
        <w:t>ZAPYTANI</w:t>
      </w:r>
      <w:r>
        <w:rPr>
          <w:rFonts w:asciiTheme="minorHAnsi" w:eastAsia="Arial" w:hAnsiTheme="minorHAnsi" w:cs="Calibri"/>
          <w:b/>
          <w:bCs/>
          <w:sz w:val="22"/>
          <w:szCs w:val="22"/>
        </w:rPr>
        <w:t>A</w:t>
      </w:r>
      <w:r w:rsidRPr="000B04F5">
        <w:rPr>
          <w:rFonts w:asciiTheme="minorHAnsi" w:eastAsia="Arial" w:hAnsiTheme="minorHAnsi" w:cs="Calibri"/>
          <w:b/>
          <w:bCs/>
          <w:sz w:val="22"/>
          <w:szCs w:val="22"/>
        </w:rPr>
        <w:t xml:space="preserve"> OFERTOWE</w:t>
      </w:r>
      <w:r>
        <w:rPr>
          <w:rFonts w:asciiTheme="minorHAnsi" w:eastAsia="Arial" w:hAnsiTheme="minorHAnsi" w:cs="Calibri"/>
          <w:b/>
          <w:bCs/>
          <w:sz w:val="22"/>
          <w:szCs w:val="22"/>
        </w:rPr>
        <w:t>GO</w:t>
      </w:r>
    </w:p>
    <w:p w14:paraId="4DBE435A" w14:textId="579E6BDA" w:rsidR="00D31BBA" w:rsidRPr="000B04F5" w:rsidRDefault="00D31BBA" w:rsidP="00933AA9">
      <w:pPr>
        <w:pStyle w:val="Normalny1"/>
        <w:ind w:firstLine="708"/>
        <w:jc w:val="center"/>
        <w:rPr>
          <w:rFonts w:asciiTheme="minorHAnsi" w:eastAsia="Arial" w:hAnsiTheme="minorHAnsi" w:cs="Calibri"/>
          <w:b/>
          <w:bCs/>
          <w:sz w:val="22"/>
          <w:szCs w:val="22"/>
        </w:rPr>
      </w:pPr>
      <w:r w:rsidRPr="000B04F5">
        <w:rPr>
          <w:rFonts w:asciiTheme="minorHAnsi" w:eastAsia="Arial" w:hAnsiTheme="minorHAnsi" w:cs="Calibri"/>
          <w:b/>
          <w:bCs/>
          <w:sz w:val="22"/>
          <w:szCs w:val="22"/>
        </w:rPr>
        <w:t xml:space="preserve">nr </w:t>
      </w:r>
      <w:r w:rsidR="00941D98">
        <w:rPr>
          <w:rFonts w:asciiTheme="minorHAnsi" w:eastAsia="Arial" w:hAnsiTheme="minorHAnsi" w:cs="Calibri"/>
          <w:b/>
          <w:bCs/>
          <w:sz w:val="22"/>
          <w:szCs w:val="22"/>
        </w:rPr>
        <w:t>0</w:t>
      </w:r>
      <w:r w:rsidR="00AD2BC1">
        <w:rPr>
          <w:rFonts w:asciiTheme="minorHAnsi" w:eastAsia="Arial" w:hAnsiTheme="minorHAnsi" w:cs="Calibri"/>
          <w:b/>
          <w:bCs/>
          <w:sz w:val="22"/>
          <w:szCs w:val="22"/>
        </w:rPr>
        <w:t>71</w:t>
      </w:r>
      <w:r w:rsidRPr="000B04F5">
        <w:rPr>
          <w:rFonts w:asciiTheme="minorHAnsi" w:eastAsia="Arial" w:hAnsiTheme="minorHAnsi" w:cs="Calibri"/>
          <w:b/>
          <w:bCs/>
          <w:sz w:val="22"/>
          <w:szCs w:val="22"/>
        </w:rPr>
        <w:t>/EI/202</w:t>
      </w:r>
      <w:r w:rsidR="000E09C6">
        <w:rPr>
          <w:rFonts w:asciiTheme="minorHAnsi" w:eastAsia="Arial" w:hAnsiTheme="minorHAnsi" w:cs="Calibri"/>
          <w:b/>
          <w:bCs/>
          <w:sz w:val="22"/>
          <w:szCs w:val="22"/>
        </w:rPr>
        <w:t>6</w:t>
      </w:r>
    </w:p>
    <w:p w14:paraId="724A9E7D" w14:textId="77777777" w:rsidR="00D31BBA" w:rsidRDefault="00D31BBA" w:rsidP="009026D2">
      <w:pPr>
        <w:spacing w:after="0" w:line="360" w:lineRule="auto"/>
        <w:jc w:val="right"/>
        <w:outlineLvl w:val="0"/>
        <w:rPr>
          <w:rFonts w:cs="Calibri"/>
          <w:sz w:val="22"/>
        </w:rPr>
      </w:pPr>
    </w:p>
    <w:p w14:paraId="5A1EAAA9" w14:textId="77777777" w:rsidR="00D31BBA" w:rsidRDefault="00D31BBA" w:rsidP="009026D2">
      <w:pPr>
        <w:spacing w:after="0" w:line="240" w:lineRule="auto"/>
        <w:outlineLvl w:val="0"/>
        <w:rPr>
          <w:rFonts w:cs="Calibri"/>
          <w:b/>
          <w:sz w:val="22"/>
        </w:rPr>
      </w:pPr>
    </w:p>
    <w:p w14:paraId="515B6768" w14:textId="76A2E4BA" w:rsidR="00D31BBA" w:rsidRDefault="001669A9" w:rsidP="009026D2">
      <w:pPr>
        <w:spacing w:after="0" w:line="240" w:lineRule="auto"/>
        <w:outlineLvl w:val="0"/>
        <w:rPr>
          <w:rFonts w:cs="Calibri"/>
          <w:b/>
          <w:sz w:val="22"/>
        </w:rPr>
      </w:pPr>
      <w:r>
        <w:rPr>
          <w:rFonts w:cs="Calibri"/>
          <w:b/>
          <w:sz w:val="22"/>
        </w:rPr>
        <w:t xml:space="preserve">I. </w:t>
      </w:r>
      <w:r w:rsidR="00D31BBA">
        <w:rPr>
          <w:rFonts w:cs="Calibri"/>
          <w:b/>
          <w:sz w:val="22"/>
        </w:rPr>
        <w:t>Oferta dla;</w:t>
      </w:r>
    </w:p>
    <w:p w14:paraId="4D296B35" w14:textId="77777777" w:rsidR="00D31BBA" w:rsidRDefault="00D31BBA" w:rsidP="009026D2">
      <w:pPr>
        <w:spacing w:after="0" w:line="240" w:lineRule="auto"/>
        <w:outlineLvl w:val="0"/>
        <w:rPr>
          <w:rFonts w:cs="Calibri"/>
          <w:b/>
          <w:sz w:val="22"/>
        </w:rPr>
      </w:pPr>
    </w:p>
    <w:p w14:paraId="74574D7D" w14:textId="77777777" w:rsidR="00D31BBA" w:rsidRDefault="001D433E" w:rsidP="00D31BBA">
      <w:pPr>
        <w:spacing w:after="0" w:line="240" w:lineRule="auto"/>
        <w:outlineLvl w:val="0"/>
        <w:rPr>
          <w:rFonts w:cs="Calibri"/>
          <w:b/>
          <w:sz w:val="22"/>
        </w:rPr>
      </w:pPr>
      <w:r w:rsidRPr="000B04F5">
        <w:rPr>
          <w:rFonts w:cs="Calibri"/>
          <w:b/>
          <w:sz w:val="22"/>
        </w:rPr>
        <w:t>Sieć Badawcza Łukasiewicz</w:t>
      </w:r>
      <w:r w:rsidR="00D31BBA">
        <w:rPr>
          <w:rFonts w:cs="Calibri"/>
          <w:b/>
          <w:sz w:val="22"/>
        </w:rPr>
        <w:t xml:space="preserve"> </w:t>
      </w:r>
      <w:r w:rsidRPr="000B04F5">
        <w:rPr>
          <w:rFonts w:cs="Calibri"/>
          <w:b/>
          <w:sz w:val="22"/>
        </w:rPr>
        <w:t>Instytut Tele- i Radiotechniczny</w:t>
      </w:r>
      <w:r w:rsidRPr="000B04F5">
        <w:rPr>
          <w:rFonts w:cs="Calibri"/>
          <w:b/>
          <w:sz w:val="22"/>
        </w:rPr>
        <w:tab/>
      </w:r>
    </w:p>
    <w:p w14:paraId="35F566D0" w14:textId="6B7145A4" w:rsidR="001D433E" w:rsidRPr="000B04F5" w:rsidRDefault="001D433E" w:rsidP="00D31BBA">
      <w:pPr>
        <w:spacing w:after="0" w:line="240" w:lineRule="auto"/>
        <w:outlineLvl w:val="0"/>
        <w:rPr>
          <w:rFonts w:cs="Calibri"/>
          <w:sz w:val="22"/>
        </w:rPr>
      </w:pPr>
      <w:r w:rsidRPr="000B04F5">
        <w:rPr>
          <w:rFonts w:cs="Calibri"/>
          <w:sz w:val="22"/>
        </w:rPr>
        <w:t>ul. Ratuszowa 11</w:t>
      </w:r>
      <w:r w:rsidR="00D31BBA">
        <w:rPr>
          <w:rFonts w:cs="Calibri"/>
          <w:sz w:val="22"/>
        </w:rPr>
        <w:t xml:space="preserve"> </w:t>
      </w:r>
      <w:r w:rsidRPr="000B04F5">
        <w:rPr>
          <w:rFonts w:cs="Calibri"/>
          <w:sz w:val="22"/>
        </w:rPr>
        <w:t>03-450 Warszawa</w:t>
      </w:r>
    </w:p>
    <w:p w14:paraId="17F60F9F" w14:textId="58881583" w:rsidR="00D31BBA" w:rsidRDefault="00D31BBA" w:rsidP="009026D2">
      <w:pPr>
        <w:spacing w:after="0" w:line="360" w:lineRule="auto"/>
        <w:outlineLvl w:val="0"/>
        <w:rPr>
          <w:rFonts w:cs="Calibri"/>
          <w:b/>
          <w:sz w:val="22"/>
        </w:rPr>
      </w:pPr>
    </w:p>
    <w:p w14:paraId="77AE329B" w14:textId="6D5E58D7" w:rsidR="00D31BBA" w:rsidRDefault="001669A9" w:rsidP="009026D2">
      <w:pPr>
        <w:spacing w:after="0" w:line="360" w:lineRule="auto"/>
        <w:outlineLvl w:val="0"/>
        <w:rPr>
          <w:rFonts w:cs="Calibri"/>
          <w:b/>
          <w:sz w:val="22"/>
        </w:rPr>
      </w:pPr>
      <w:r>
        <w:rPr>
          <w:rFonts w:cs="Calibri"/>
          <w:b/>
          <w:sz w:val="22"/>
        </w:rPr>
        <w:t xml:space="preserve">II. </w:t>
      </w:r>
      <w:r w:rsidR="00D31BBA">
        <w:rPr>
          <w:rFonts w:cs="Calibri"/>
          <w:b/>
          <w:sz w:val="22"/>
        </w:rPr>
        <w:t>Przedmiot oferty;</w:t>
      </w:r>
    </w:p>
    <w:p w14:paraId="08601D0E" w14:textId="77777777" w:rsidR="00EA49D1" w:rsidRDefault="00EA49D1" w:rsidP="00EA49D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Lucida Sans Unicode" w:cs="Calibri"/>
          <w:b/>
          <w:color w:val="auto"/>
          <w:spacing w:val="0"/>
          <w:kern w:val="1"/>
          <w:sz w:val="22"/>
          <w:lang w:eastAsia="hi-IN" w:bidi="hi-IN"/>
        </w:rPr>
      </w:pPr>
    </w:p>
    <w:p w14:paraId="584BBE16" w14:textId="4D55164B" w:rsidR="00AD2BC1" w:rsidRPr="00884726" w:rsidRDefault="00EA49D1" w:rsidP="00AD2BC1">
      <w:pPr>
        <w:overflowPunct w:val="0"/>
        <w:autoSpaceDE w:val="0"/>
        <w:autoSpaceDN w:val="0"/>
        <w:adjustRightInd w:val="0"/>
        <w:spacing w:after="0" w:line="240" w:lineRule="auto"/>
        <w:ind w:right="-484"/>
        <w:textAlignment w:val="baseline"/>
        <w:rPr>
          <w:rFonts w:asciiTheme="majorHAnsi" w:eastAsia="Lucida Sans Unicode" w:hAnsiTheme="majorHAnsi" w:cs="Calibri"/>
          <w:b/>
          <w:color w:val="auto"/>
          <w:spacing w:val="0"/>
          <w:kern w:val="1"/>
          <w:sz w:val="22"/>
          <w:lang w:eastAsia="hi-IN" w:bidi="hi-IN"/>
        </w:rPr>
      </w:pPr>
      <w:r w:rsidRPr="0062180E">
        <w:rPr>
          <w:rFonts w:eastAsia="Lucida Sans Unicode" w:cs="Calibri"/>
          <w:bCs/>
          <w:color w:val="auto"/>
          <w:spacing w:val="0"/>
          <w:kern w:val="1"/>
          <w:sz w:val="22"/>
          <w:lang w:eastAsia="hi-IN" w:bidi="hi-IN"/>
        </w:rPr>
        <w:t xml:space="preserve">Przedmiotem zamówienia </w:t>
      </w:r>
      <w:r w:rsidR="00AD2BC1">
        <w:rPr>
          <w:rFonts w:eastAsia="Lucida Sans Unicode" w:cs="Calibri"/>
          <w:bCs/>
          <w:color w:val="auto"/>
          <w:spacing w:val="0"/>
          <w:kern w:val="1"/>
          <w:sz w:val="22"/>
          <w:lang w:eastAsia="hi-IN" w:bidi="hi-IN"/>
        </w:rPr>
        <w:t>jest dostarczenie następujących pozycji;</w:t>
      </w:r>
      <w:r w:rsidR="00AD2BC1" w:rsidRPr="00884726">
        <w:rPr>
          <w:rFonts w:asciiTheme="majorHAnsi" w:eastAsia="Lucida Sans Unicode" w:hAnsiTheme="majorHAnsi" w:cs="Calibri"/>
          <w:b/>
          <w:color w:val="auto"/>
          <w:spacing w:val="0"/>
          <w:kern w:val="1"/>
          <w:sz w:val="22"/>
          <w:lang w:eastAsia="hi-IN" w:bidi="hi-IN"/>
        </w:rPr>
        <w:t xml:space="preserve"> </w:t>
      </w:r>
    </w:p>
    <w:p w14:paraId="6CC82AA1" w14:textId="77777777" w:rsidR="00AD2BC1" w:rsidRPr="00884726" w:rsidRDefault="00AD2BC1" w:rsidP="00AD2BC1">
      <w:pPr>
        <w:spacing w:after="0" w:line="240" w:lineRule="auto"/>
        <w:rPr>
          <w:rFonts w:asciiTheme="majorHAnsi" w:eastAsia="Lucida Sans Unicode" w:hAnsiTheme="majorHAnsi" w:cs="Calibri"/>
          <w:b/>
          <w:color w:val="auto"/>
          <w:spacing w:val="0"/>
          <w:kern w:val="1"/>
          <w:sz w:val="22"/>
          <w:lang w:eastAsia="hi-IN" w:bidi="hi-IN"/>
        </w:rPr>
      </w:pPr>
    </w:p>
    <w:tbl>
      <w:tblPr>
        <w:tblW w:w="932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7"/>
        <w:gridCol w:w="7966"/>
        <w:gridCol w:w="789"/>
      </w:tblGrid>
      <w:tr w:rsidR="00AD2BC1" w:rsidRPr="00884726" w14:paraId="4902289F" w14:textId="77777777" w:rsidTr="002F01ED">
        <w:trPr>
          <w:trHeight w:val="263"/>
        </w:trPr>
        <w:tc>
          <w:tcPr>
            <w:tcW w:w="567" w:type="dxa"/>
          </w:tcPr>
          <w:p w14:paraId="56185E1E" w14:textId="77777777" w:rsidR="00AD2BC1" w:rsidRPr="00884726" w:rsidRDefault="00AD2BC1" w:rsidP="002F01ED">
            <w:pPr>
              <w:pStyle w:val="TableContents"/>
              <w:spacing w:after="0" w:line="240" w:lineRule="auto"/>
              <w:rPr>
                <w:rFonts w:asciiTheme="majorHAnsi" w:hAnsiTheme="majorHAnsi"/>
              </w:rPr>
            </w:pPr>
            <w:r w:rsidRPr="00607A0A">
              <w:rPr>
                <w:rFonts w:asciiTheme="majorHAnsi" w:eastAsia="Lucida Sans Unicode" w:hAnsiTheme="majorHAnsi"/>
                <w:b/>
                <w:kern w:val="1"/>
                <w:lang w:eastAsia="hi-IN" w:bidi="hi-IN"/>
              </w:rPr>
              <w:t>Lp.</w:t>
            </w:r>
          </w:p>
        </w:tc>
        <w:tc>
          <w:tcPr>
            <w:tcW w:w="7966" w:type="dxa"/>
          </w:tcPr>
          <w:p w14:paraId="7FDF9A02" w14:textId="77777777" w:rsidR="00AD2BC1" w:rsidRPr="00884726" w:rsidRDefault="00AD2BC1" w:rsidP="002F01ED">
            <w:pPr>
              <w:pStyle w:val="TableContents"/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eastAsia="Lucida Sans Unicode" w:hAnsiTheme="majorHAnsi"/>
                <w:b/>
                <w:kern w:val="1"/>
                <w:lang w:eastAsia="hi-IN" w:bidi="hi-IN"/>
              </w:rPr>
              <w:t>Nazwa</w:t>
            </w:r>
          </w:p>
        </w:tc>
        <w:tc>
          <w:tcPr>
            <w:tcW w:w="789" w:type="dxa"/>
          </w:tcPr>
          <w:p w14:paraId="40243B42" w14:textId="77777777" w:rsidR="00AD2BC1" w:rsidRPr="00884726" w:rsidRDefault="00AD2BC1" w:rsidP="002F01ED">
            <w:pPr>
              <w:pStyle w:val="TableContents"/>
              <w:spacing w:after="0" w:line="240" w:lineRule="auto"/>
              <w:rPr>
                <w:rFonts w:asciiTheme="majorHAnsi" w:hAnsiTheme="majorHAnsi"/>
              </w:rPr>
            </w:pPr>
            <w:proofErr w:type="spellStart"/>
            <w:r>
              <w:rPr>
                <w:rFonts w:asciiTheme="majorHAnsi" w:hAnsiTheme="majorHAnsi"/>
              </w:rPr>
              <w:t>szt</w:t>
            </w:r>
            <w:proofErr w:type="spellEnd"/>
          </w:p>
        </w:tc>
      </w:tr>
      <w:tr w:rsidR="00AD2BC1" w:rsidRPr="00607A0A" w14:paraId="4296BF89" w14:textId="77777777" w:rsidTr="002F01ED">
        <w:trPr>
          <w:trHeight w:val="253"/>
        </w:trPr>
        <w:tc>
          <w:tcPr>
            <w:tcW w:w="567" w:type="dxa"/>
          </w:tcPr>
          <w:p w14:paraId="72DD26D6" w14:textId="77777777" w:rsidR="00AD2BC1" w:rsidRPr="00884726" w:rsidRDefault="00AD2BC1" w:rsidP="002F01ED">
            <w:pPr>
              <w:pStyle w:val="TableContents"/>
              <w:spacing w:after="0" w:line="240" w:lineRule="auto"/>
              <w:rPr>
                <w:rFonts w:asciiTheme="majorHAnsi" w:hAnsiTheme="majorHAnsi"/>
              </w:rPr>
            </w:pPr>
            <w:r w:rsidRPr="00607A0A">
              <w:rPr>
                <w:rFonts w:asciiTheme="majorHAnsi" w:eastAsia="Lucida Sans Unicode" w:hAnsiTheme="majorHAnsi"/>
                <w:b/>
                <w:kern w:val="1"/>
                <w:lang w:eastAsia="hi-IN" w:bidi="hi-IN"/>
              </w:rPr>
              <w:t>1.</w:t>
            </w:r>
          </w:p>
        </w:tc>
        <w:tc>
          <w:tcPr>
            <w:tcW w:w="7966" w:type="dxa"/>
          </w:tcPr>
          <w:p w14:paraId="2927E019" w14:textId="77777777" w:rsidR="00AD2BC1" w:rsidRPr="00607A0A" w:rsidRDefault="00AD2BC1" w:rsidP="002F01ED">
            <w:pPr>
              <w:pStyle w:val="TableContents"/>
              <w:spacing w:after="0" w:line="240" w:lineRule="auto"/>
              <w:rPr>
                <w:rFonts w:asciiTheme="majorHAnsi" w:eastAsia="NSimSun" w:hAnsiTheme="majorHAnsi" w:cs="Arial"/>
              </w:rPr>
            </w:pPr>
            <w:bookmarkStart w:id="0" w:name="_Hlk223350343"/>
            <w:bookmarkStart w:id="1" w:name="_Hlk241477788"/>
            <w:r w:rsidRPr="00607A0A"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 xml:space="preserve">Laptop Lenovo </w:t>
            </w:r>
            <w:bookmarkEnd w:id="0"/>
            <w:proofErr w:type="spellStart"/>
            <w:r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>ThinkPad</w:t>
            </w:r>
            <w:proofErr w:type="spellEnd"/>
            <w:r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 xml:space="preserve"> </w:t>
            </w:r>
            <w:r w:rsidRPr="002F2F17"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>E16 Gen 3 Ultra 5</w:t>
            </w:r>
            <w:r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>-</w:t>
            </w:r>
            <w:r w:rsidRPr="002F2F17"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>225U</w:t>
            </w:r>
            <w:r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 xml:space="preserve"> </w:t>
            </w:r>
            <w:r w:rsidRPr="00CA509A"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 xml:space="preserve">21SR0070PB </w:t>
            </w:r>
            <w:r w:rsidRPr="002F2F17"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 xml:space="preserve"> 16" WUXGA 512</w:t>
            </w:r>
            <w:r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>GB</w:t>
            </w:r>
            <w:r w:rsidRPr="002F2F17"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 xml:space="preserve">SSD </w:t>
            </w:r>
            <w:r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 xml:space="preserve">16 GBRAM </w:t>
            </w:r>
            <w:r w:rsidRPr="002F2F17">
              <w:rPr>
                <w:rFonts w:asciiTheme="majorHAnsi" w:eastAsia="Lucida Sans Unicode" w:hAnsiTheme="majorHAnsi"/>
                <w:b/>
                <w:bCs/>
                <w:kern w:val="1"/>
                <w:lang w:eastAsia="hi-IN" w:bidi="hi-IN"/>
              </w:rPr>
              <w:t>W11Pro</w:t>
            </w:r>
            <w:bookmarkEnd w:id="1"/>
          </w:p>
        </w:tc>
        <w:tc>
          <w:tcPr>
            <w:tcW w:w="789" w:type="dxa"/>
          </w:tcPr>
          <w:p w14:paraId="79CCD866" w14:textId="77777777" w:rsidR="00AD2BC1" w:rsidRPr="00607A0A" w:rsidRDefault="00AD2BC1" w:rsidP="002F01ED">
            <w:pPr>
              <w:pStyle w:val="TableContents"/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2.</w:t>
            </w:r>
          </w:p>
        </w:tc>
      </w:tr>
      <w:tr w:rsidR="00AD2BC1" w:rsidRPr="00607A0A" w14:paraId="05F64A2C" w14:textId="77777777" w:rsidTr="002F01ED">
        <w:trPr>
          <w:trHeight w:val="516"/>
        </w:trPr>
        <w:tc>
          <w:tcPr>
            <w:tcW w:w="567" w:type="dxa"/>
          </w:tcPr>
          <w:p w14:paraId="2C3EB5A0" w14:textId="77777777" w:rsidR="00AD2BC1" w:rsidRPr="00607A0A" w:rsidRDefault="00AD2BC1" w:rsidP="002F01ED">
            <w:pPr>
              <w:pStyle w:val="TableContents"/>
              <w:spacing w:after="0" w:line="240" w:lineRule="auto"/>
              <w:rPr>
                <w:rFonts w:asciiTheme="majorHAnsi" w:eastAsia="NSimSun" w:hAnsiTheme="majorHAnsi" w:cs="Arial"/>
                <w:lang w:val="en-GB"/>
              </w:rPr>
            </w:pPr>
            <w:r>
              <w:rPr>
                <w:rFonts w:asciiTheme="majorHAnsi" w:eastAsia="NSimSun" w:hAnsiTheme="majorHAnsi" w:cs="Arial"/>
                <w:lang w:val="en-GB"/>
              </w:rPr>
              <w:t>2.</w:t>
            </w:r>
          </w:p>
        </w:tc>
        <w:tc>
          <w:tcPr>
            <w:tcW w:w="7966" w:type="dxa"/>
          </w:tcPr>
          <w:p w14:paraId="7CCA8035" w14:textId="77777777" w:rsidR="00AD2BC1" w:rsidRPr="005261D6" w:rsidRDefault="00AD2BC1" w:rsidP="002F01ED">
            <w:pPr>
              <w:pStyle w:val="TableContents"/>
              <w:spacing w:after="0" w:line="240" w:lineRule="auto"/>
              <w:rPr>
                <w:rFonts w:asciiTheme="majorHAnsi" w:eastAsia="NSimSun" w:hAnsiTheme="majorHAnsi" w:cs="Arial"/>
                <w:b/>
                <w:bCs/>
                <w:lang w:val="en-GB"/>
              </w:rPr>
            </w:pP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Laptop </w:t>
            </w:r>
            <w:r w:rsidRPr="00CA509A">
              <w:rPr>
                <w:rFonts w:asciiTheme="majorHAnsi" w:eastAsia="NSimSun" w:hAnsiTheme="majorHAnsi" w:cs="Arial"/>
                <w:b/>
                <w:bCs/>
                <w:lang w:val="en-GB"/>
              </w:rPr>
              <w:t>Lenovo ThinkPad E16 Gen 3 Ultra7-256V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 </w:t>
            </w:r>
            <w:r w:rsidRPr="00CA509A"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22AY001SPB 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16’’ </w:t>
            </w:r>
            <w:r w:rsidRPr="00CA509A">
              <w:rPr>
                <w:rFonts w:asciiTheme="majorHAnsi" w:eastAsia="NSimSun" w:hAnsiTheme="majorHAnsi" w:cs="Arial"/>
                <w:b/>
                <w:bCs/>
                <w:lang w:val="en-GB"/>
              </w:rPr>
              <w:t>WUXGA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 </w:t>
            </w:r>
            <w:r w:rsidRPr="00CA509A">
              <w:rPr>
                <w:rFonts w:asciiTheme="majorHAnsi" w:eastAsia="NSimSun" w:hAnsiTheme="majorHAnsi" w:cs="Arial"/>
                <w:b/>
                <w:bCs/>
                <w:lang w:val="en-GB"/>
              </w:rPr>
              <w:t>512GB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SSD </w:t>
            </w:r>
            <w:r w:rsidRPr="00CA509A">
              <w:rPr>
                <w:rFonts w:asciiTheme="majorHAnsi" w:eastAsia="NSimSun" w:hAnsiTheme="majorHAnsi" w:cs="Arial"/>
                <w:b/>
                <w:bCs/>
                <w:lang w:val="en-GB"/>
              </w:rPr>
              <w:t>16GB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RAM </w:t>
            </w:r>
            <w:r w:rsidRPr="00CA509A">
              <w:rPr>
                <w:rFonts w:asciiTheme="majorHAnsi" w:eastAsia="NSimSun" w:hAnsiTheme="majorHAnsi" w:cs="Arial"/>
                <w:b/>
                <w:bCs/>
                <w:lang w:val="en-GB"/>
              </w:rPr>
              <w:t>W11P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>ro</w:t>
            </w:r>
            <w:r w:rsidRPr="00CA509A"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  </w:t>
            </w:r>
          </w:p>
        </w:tc>
        <w:tc>
          <w:tcPr>
            <w:tcW w:w="789" w:type="dxa"/>
          </w:tcPr>
          <w:p w14:paraId="7FA55D39" w14:textId="77777777" w:rsidR="00AD2BC1" w:rsidRPr="00607A0A" w:rsidRDefault="00AD2BC1" w:rsidP="002F01ED">
            <w:pPr>
              <w:pStyle w:val="TableContents"/>
              <w:spacing w:after="0" w:line="240" w:lineRule="auto"/>
              <w:rPr>
                <w:rFonts w:asciiTheme="majorHAnsi" w:hAnsiTheme="majorHAnsi"/>
                <w:lang w:val="en-GB"/>
              </w:rPr>
            </w:pPr>
            <w:r>
              <w:rPr>
                <w:rFonts w:asciiTheme="majorHAnsi" w:hAnsiTheme="majorHAnsi"/>
                <w:lang w:val="en-GB"/>
              </w:rPr>
              <w:t>2.</w:t>
            </w:r>
          </w:p>
        </w:tc>
      </w:tr>
      <w:tr w:rsidR="00AD2BC1" w:rsidRPr="00607A0A" w14:paraId="09708128" w14:textId="77777777" w:rsidTr="002F01ED">
        <w:trPr>
          <w:trHeight w:val="516"/>
        </w:trPr>
        <w:tc>
          <w:tcPr>
            <w:tcW w:w="567" w:type="dxa"/>
          </w:tcPr>
          <w:p w14:paraId="54883434" w14:textId="77777777" w:rsidR="00AD2BC1" w:rsidRDefault="00AD2BC1" w:rsidP="002F01ED">
            <w:pPr>
              <w:pStyle w:val="TableContents"/>
              <w:spacing w:after="0" w:line="240" w:lineRule="auto"/>
              <w:rPr>
                <w:rFonts w:asciiTheme="majorHAnsi" w:eastAsia="NSimSun" w:hAnsiTheme="majorHAnsi" w:cs="Arial"/>
                <w:lang w:val="en-GB"/>
              </w:rPr>
            </w:pPr>
            <w:r>
              <w:rPr>
                <w:rFonts w:asciiTheme="majorHAnsi" w:eastAsia="NSimSun" w:hAnsiTheme="majorHAnsi" w:cs="Arial"/>
                <w:lang w:val="en-GB"/>
              </w:rPr>
              <w:t>3.</w:t>
            </w:r>
          </w:p>
        </w:tc>
        <w:tc>
          <w:tcPr>
            <w:tcW w:w="7966" w:type="dxa"/>
          </w:tcPr>
          <w:p w14:paraId="08478DE7" w14:textId="77777777" w:rsidR="00AD2BC1" w:rsidRPr="005261D6" w:rsidRDefault="00AD2BC1" w:rsidP="002F01ED">
            <w:pPr>
              <w:pStyle w:val="TableContents"/>
              <w:spacing w:after="0" w:line="240" w:lineRule="auto"/>
              <w:rPr>
                <w:rFonts w:asciiTheme="majorHAnsi" w:eastAsia="NSimSun" w:hAnsiTheme="majorHAnsi" w:cs="Arial"/>
                <w:b/>
                <w:bCs/>
                <w:lang w:val="en-GB"/>
              </w:rPr>
            </w:pP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Laptop </w:t>
            </w:r>
            <w:r w:rsidRPr="006929FE">
              <w:rPr>
                <w:rFonts w:asciiTheme="majorHAnsi" w:eastAsia="NSimSun" w:hAnsiTheme="majorHAnsi" w:cs="Arial"/>
                <w:b/>
                <w:bCs/>
                <w:lang w:val="en-GB"/>
              </w:rPr>
              <w:t>Lenovo ThinkPad E14 Gen 7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 xml:space="preserve"> </w:t>
            </w:r>
            <w:r w:rsidRPr="006929FE">
              <w:rPr>
                <w:rFonts w:asciiTheme="majorHAnsi" w:eastAsia="NSimSun" w:hAnsiTheme="majorHAnsi" w:cs="Arial"/>
                <w:b/>
                <w:bCs/>
                <w:lang w:val="en-GB"/>
              </w:rPr>
              <w:t>U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>ltra</w:t>
            </w:r>
            <w:r w:rsidRPr="006929FE">
              <w:rPr>
                <w:rFonts w:asciiTheme="majorHAnsi" w:eastAsia="NSimSun" w:hAnsiTheme="majorHAnsi" w:cs="Arial"/>
                <w:b/>
                <w:bCs/>
                <w:lang w:val="en-GB"/>
              </w:rPr>
              <w:t>7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>-</w:t>
            </w:r>
            <w:r w:rsidRPr="006929FE">
              <w:rPr>
                <w:rFonts w:asciiTheme="majorHAnsi" w:eastAsia="NSimSun" w:hAnsiTheme="majorHAnsi" w:cs="Arial"/>
                <w:b/>
                <w:bCs/>
                <w:lang w:val="en-GB"/>
              </w:rPr>
              <w:t>258V 21U200AAPB 14” 1920X1200 IPS 1 TB SSD PCIE 32GBRAM W1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>1</w:t>
            </w:r>
            <w:r w:rsidRPr="006929FE">
              <w:rPr>
                <w:rFonts w:asciiTheme="majorHAnsi" w:eastAsia="NSimSun" w:hAnsiTheme="majorHAnsi" w:cs="Arial"/>
                <w:b/>
                <w:bCs/>
                <w:lang w:val="en-GB"/>
              </w:rPr>
              <w:t>P</w:t>
            </w:r>
            <w:r>
              <w:rPr>
                <w:rFonts w:asciiTheme="majorHAnsi" w:eastAsia="NSimSun" w:hAnsiTheme="majorHAnsi" w:cs="Arial"/>
                <w:b/>
                <w:bCs/>
                <w:lang w:val="en-GB"/>
              </w:rPr>
              <w:t>ro</w:t>
            </w:r>
          </w:p>
        </w:tc>
        <w:tc>
          <w:tcPr>
            <w:tcW w:w="789" w:type="dxa"/>
          </w:tcPr>
          <w:p w14:paraId="3C1B96AF" w14:textId="77777777" w:rsidR="00AD2BC1" w:rsidRPr="00607A0A" w:rsidRDefault="00AD2BC1" w:rsidP="002F01ED">
            <w:pPr>
              <w:pStyle w:val="TableContents"/>
              <w:spacing w:after="0" w:line="240" w:lineRule="auto"/>
              <w:rPr>
                <w:rFonts w:asciiTheme="majorHAnsi" w:hAnsiTheme="majorHAnsi"/>
                <w:lang w:val="en-GB"/>
              </w:rPr>
            </w:pPr>
            <w:r>
              <w:rPr>
                <w:rFonts w:asciiTheme="majorHAnsi" w:hAnsiTheme="majorHAnsi"/>
                <w:lang w:val="en-GB"/>
              </w:rPr>
              <w:t>2.</w:t>
            </w:r>
          </w:p>
        </w:tc>
      </w:tr>
    </w:tbl>
    <w:p w14:paraId="3C179D3E" w14:textId="77777777" w:rsidR="00AD2BC1" w:rsidRPr="00607A0A" w:rsidRDefault="00AD2BC1" w:rsidP="00AD2BC1">
      <w:pPr>
        <w:overflowPunct w:val="0"/>
        <w:autoSpaceDE w:val="0"/>
        <w:autoSpaceDN w:val="0"/>
        <w:adjustRightInd w:val="0"/>
        <w:spacing w:after="0" w:line="240" w:lineRule="auto"/>
        <w:ind w:right="-484"/>
        <w:textAlignment w:val="baseline"/>
        <w:rPr>
          <w:rFonts w:asciiTheme="majorHAnsi" w:eastAsia="Lucida Sans Unicode" w:hAnsiTheme="majorHAnsi" w:cs="Calibri"/>
          <w:b/>
          <w:color w:val="auto"/>
          <w:spacing w:val="0"/>
          <w:kern w:val="1"/>
          <w:sz w:val="22"/>
          <w:lang w:val="en-GB" w:eastAsia="hi-IN" w:bidi="hi-IN"/>
        </w:rPr>
      </w:pPr>
    </w:p>
    <w:p w14:paraId="70F838D3" w14:textId="77777777" w:rsidR="00AD2BC1" w:rsidRPr="00607A0A" w:rsidRDefault="00AD2BC1" w:rsidP="00AD2BC1">
      <w:pPr>
        <w:widowControl w:val="0"/>
        <w:suppressAutoHyphens/>
        <w:spacing w:after="0" w:line="240" w:lineRule="auto"/>
        <w:jc w:val="left"/>
        <w:rPr>
          <w:rFonts w:asciiTheme="majorHAnsi" w:eastAsia="Lucida Sans Unicode" w:hAnsiTheme="majorHAnsi" w:cs="Calibri"/>
          <w:b/>
          <w:bCs/>
          <w:color w:val="auto"/>
          <w:spacing w:val="0"/>
          <w:kern w:val="36"/>
          <w:sz w:val="22"/>
          <w:lang w:val="en-GB" w:eastAsia="pl-PL"/>
        </w:rPr>
      </w:pPr>
    </w:p>
    <w:p w14:paraId="443E204A" w14:textId="7DA8E6AB" w:rsidR="003E1A65" w:rsidRDefault="001669A9" w:rsidP="00AD2BC1">
      <w:pPr>
        <w:spacing w:after="0" w:line="240" w:lineRule="auto"/>
        <w:rPr>
          <w:rFonts w:cs="Calibri"/>
          <w:b/>
          <w:sz w:val="22"/>
        </w:rPr>
      </w:pPr>
      <w:r>
        <w:rPr>
          <w:rFonts w:cs="Calibri"/>
          <w:b/>
          <w:sz w:val="22"/>
        </w:rPr>
        <w:t xml:space="preserve">III. </w:t>
      </w:r>
      <w:r w:rsidR="00D31BBA">
        <w:rPr>
          <w:rFonts w:cs="Calibri"/>
          <w:b/>
          <w:sz w:val="22"/>
        </w:rPr>
        <w:t>Dane Wykonawcy;</w:t>
      </w:r>
    </w:p>
    <w:tbl>
      <w:tblPr>
        <w:tblStyle w:val="Tabela-Siatka"/>
        <w:tblW w:w="9290" w:type="dxa"/>
        <w:tblInd w:w="-998" w:type="dxa"/>
        <w:tblLook w:val="04A0" w:firstRow="1" w:lastRow="0" w:firstColumn="1" w:lastColumn="0" w:noHBand="0" w:noVBand="1"/>
      </w:tblPr>
      <w:tblGrid>
        <w:gridCol w:w="3624"/>
        <w:gridCol w:w="2556"/>
        <w:gridCol w:w="3110"/>
      </w:tblGrid>
      <w:tr w:rsidR="00D31BBA" w14:paraId="607E8E3B" w14:textId="77777777" w:rsidTr="00F65541">
        <w:trPr>
          <w:trHeight w:val="1087"/>
        </w:trPr>
        <w:tc>
          <w:tcPr>
            <w:tcW w:w="3624" w:type="dxa"/>
          </w:tcPr>
          <w:p w14:paraId="26E45BB0" w14:textId="77777777" w:rsidR="00D31BBA" w:rsidRPr="00196734" w:rsidRDefault="00D31BBA" w:rsidP="001335F2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196734">
              <w:rPr>
                <w:rFonts w:cs="Arial"/>
                <w:b/>
                <w:bCs/>
              </w:rPr>
              <w:t>NAZWA WYKONAWCY/ÓW</w:t>
            </w:r>
          </w:p>
        </w:tc>
        <w:tc>
          <w:tcPr>
            <w:tcW w:w="2556" w:type="dxa"/>
          </w:tcPr>
          <w:p w14:paraId="219E3167" w14:textId="77777777" w:rsidR="00D31BBA" w:rsidRPr="00196734" w:rsidRDefault="00D31BBA" w:rsidP="001335F2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196734">
              <w:rPr>
                <w:rFonts w:cs="Arial"/>
                <w:b/>
                <w:bCs/>
              </w:rPr>
              <w:t>ADRES/Y WYKONAWCY/ÓW</w:t>
            </w:r>
          </w:p>
        </w:tc>
        <w:tc>
          <w:tcPr>
            <w:tcW w:w="3110" w:type="dxa"/>
          </w:tcPr>
          <w:p w14:paraId="4CD9F450" w14:textId="77777777" w:rsidR="00D31BBA" w:rsidRPr="00196734" w:rsidRDefault="00D31BBA" w:rsidP="001335F2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196734">
              <w:rPr>
                <w:rFonts w:cs="Arial"/>
                <w:b/>
                <w:bCs/>
              </w:rPr>
              <w:t>NIP, REGON, KRS WYKONAWCY/ÓW</w:t>
            </w:r>
          </w:p>
        </w:tc>
      </w:tr>
      <w:tr w:rsidR="00D31BBA" w14:paraId="47BA5C89" w14:textId="77777777" w:rsidTr="00F65541">
        <w:trPr>
          <w:trHeight w:val="1584"/>
        </w:trPr>
        <w:tc>
          <w:tcPr>
            <w:tcW w:w="3624" w:type="dxa"/>
          </w:tcPr>
          <w:p w14:paraId="522F4F09" w14:textId="77777777" w:rsidR="00D31BBA" w:rsidRDefault="00D31BBA" w:rsidP="001335F2">
            <w:pPr>
              <w:spacing w:line="360" w:lineRule="auto"/>
              <w:rPr>
                <w:rFonts w:cs="Arial"/>
                <w:bCs/>
              </w:rPr>
            </w:pPr>
          </w:p>
        </w:tc>
        <w:tc>
          <w:tcPr>
            <w:tcW w:w="2556" w:type="dxa"/>
          </w:tcPr>
          <w:p w14:paraId="7BF7EE7F" w14:textId="77777777" w:rsidR="00D31BBA" w:rsidRDefault="00D31BBA" w:rsidP="001335F2">
            <w:pPr>
              <w:spacing w:line="360" w:lineRule="auto"/>
              <w:rPr>
                <w:rFonts w:cs="Arial"/>
                <w:bCs/>
              </w:rPr>
            </w:pPr>
          </w:p>
        </w:tc>
        <w:tc>
          <w:tcPr>
            <w:tcW w:w="3110" w:type="dxa"/>
          </w:tcPr>
          <w:p w14:paraId="7185835B" w14:textId="77777777" w:rsidR="00D31BBA" w:rsidRDefault="00D31BBA" w:rsidP="001335F2">
            <w:pPr>
              <w:spacing w:after="120" w:line="36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NIP:</w:t>
            </w:r>
          </w:p>
          <w:p w14:paraId="2A0D38C4" w14:textId="77777777" w:rsidR="00D31BBA" w:rsidRDefault="00D31BBA" w:rsidP="001335F2">
            <w:pPr>
              <w:spacing w:after="120" w:line="36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REGON:</w:t>
            </w:r>
          </w:p>
          <w:p w14:paraId="584770AC" w14:textId="77777777" w:rsidR="00D31BBA" w:rsidRDefault="00D31BBA" w:rsidP="001335F2">
            <w:pPr>
              <w:spacing w:after="120" w:line="36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KRS:</w:t>
            </w:r>
          </w:p>
        </w:tc>
      </w:tr>
    </w:tbl>
    <w:p w14:paraId="4182A570" w14:textId="0825C53A" w:rsidR="00D31BBA" w:rsidRDefault="00D31BBA" w:rsidP="009026D2">
      <w:pPr>
        <w:spacing w:after="0" w:line="360" w:lineRule="auto"/>
        <w:outlineLvl w:val="0"/>
        <w:rPr>
          <w:rFonts w:cs="Calibri"/>
          <w:b/>
          <w:sz w:val="22"/>
        </w:rPr>
      </w:pPr>
    </w:p>
    <w:p w14:paraId="51E47CDF" w14:textId="77777777" w:rsidR="00AD2BC1" w:rsidRDefault="00AD2BC1" w:rsidP="001669A9">
      <w:pPr>
        <w:rPr>
          <w:rFonts w:cs="Calibri"/>
          <w:b/>
          <w:sz w:val="22"/>
        </w:rPr>
      </w:pPr>
    </w:p>
    <w:p w14:paraId="5A97FAC3" w14:textId="77777777" w:rsidR="00AD2BC1" w:rsidRDefault="00AD2BC1" w:rsidP="001669A9">
      <w:pPr>
        <w:rPr>
          <w:rFonts w:cs="Arial"/>
          <w:b/>
          <w:sz w:val="22"/>
          <w:szCs w:val="24"/>
        </w:rPr>
      </w:pPr>
    </w:p>
    <w:p w14:paraId="12B5FC40" w14:textId="77777777" w:rsidR="00AD2BC1" w:rsidRDefault="00AD2BC1" w:rsidP="001669A9">
      <w:pPr>
        <w:rPr>
          <w:rFonts w:cs="Arial"/>
          <w:b/>
          <w:sz w:val="22"/>
          <w:szCs w:val="24"/>
        </w:rPr>
      </w:pPr>
    </w:p>
    <w:p w14:paraId="7884AEBF" w14:textId="137BE2BC" w:rsidR="001669A9" w:rsidRDefault="001669A9" w:rsidP="001669A9">
      <w:pPr>
        <w:rPr>
          <w:rFonts w:eastAsia="Calibri" w:cs="Arial"/>
          <w:b/>
          <w:bCs/>
          <w:sz w:val="22"/>
          <w:szCs w:val="24"/>
        </w:rPr>
      </w:pPr>
      <w:r>
        <w:rPr>
          <w:rFonts w:eastAsia="Calibri" w:cs="Arial"/>
          <w:b/>
          <w:bCs/>
          <w:sz w:val="22"/>
          <w:szCs w:val="24"/>
        </w:rPr>
        <w:lastRenderedPageBreak/>
        <w:t>Przedstawiciel Wykonawcy uprawniony do kontaktów z Zamawiającym:</w:t>
      </w:r>
    </w:p>
    <w:tbl>
      <w:tblPr>
        <w:tblStyle w:val="Tabela-Siatka"/>
        <w:tblW w:w="8359" w:type="dxa"/>
        <w:tblLook w:val="04A0" w:firstRow="1" w:lastRow="0" w:firstColumn="1" w:lastColumn="0" w:noHBand="0" w:noVBand="1"/>
      </w:tblPr>
      <w:tblGrid>
        <w:gridCol w:w="2405"/>
        <w:gridCol w:w="5954"/>
      </w:tblGrid>
      <w:tr w:rsidR="001669A9" w:rsidRPr="00196734" w14:paraId="6003F87A" w14:textId="77777777" w:rsidTr="00FB3EEF">
        <w:tc>
          <w:tcPr>
            <w:tcW w:w="2405" w:type="dxa"/>
          </w:tcPr>
          <w:p w14:paraId="1530BC1E" w14:textId="77777777" w:rsidR="001669A9" w:rsidRPr="00196734" w:rsidRDefault="001669A9" w:rsidP="001335F2">
            <w:pPr>
              <w:spacing w:before="120" w:after="120"/>
              <w:rPr>
                <w:rFonts w:eastAsia="Calibri" w:cs="Arial"/>
                <w:b/>
                <w:bCs/>
                <w:szCs w:val="24"/>
              </w:rPr>
            </w:pPr>
            <w:r w:rsidRPr="00196734">
              <w:rPr>
                <w:rFonts w:eastAsia="Calibri" w:cs="Arial"/>
                <w:b/>
                <w:bCs/>
                <w:szCs w:val="24"/>
              </w:rPr>
              <w:t>Imię i nazwisko</w:t>
            </w:r>
          </w:p>
        </w:tc>
        <w:tc>
          <w:tcPr>
            <w:tcW w:w="5954" w:type="dxa"/>
          </w:tcPr>
          <w:p w14:paraId="09AD7F94" w14:textId="77777777" w:rsidR="001669A9" w:rsidRPr="00196734" w:rsidRDefault="001669A9" w:rsidP="001335F2">
            <w:pPr>
              <w:spacing w:before="120" w:after="120"/>
              <w:rPr>
                <w:rFonts w:eastAsia="Calibri" w:cs="Arial"/>
                <w:b/>
                <w:bCs/>
                <w:szCs w:val="24"/>
              </w:rPr>
            </w:pPr>
          </w:p>
        </w:tc>
      </w:tr>
      <w:tr w:rsidR="001669A9" w:rsidRPr="00196734" w14:paraId="3ADE90FA" w14:textId="77777777" w:rsidTr="00FB3EEF">
        <w:tc>
          <w:tcPr>
            <w:tcW w:w="2405" w:type="dxa"/>
          </w:tcPr>
          <w:p w14:paraId="13604481" w14:textId="6927B189" w:rsidR="001669A9" w:rsidRPr="00196734" w:rsidRDefault="001669A9" w:rsidP="00FB3EEF">
            <w:pPr>
              <w:spacing w:before="120" w:after="120"/>
              <w:jc w:val="left"/>
              <w:rPr>
                <w:rFonts w:eastAsia="Calibri" w:cs="Arial"/>
                <w:b/>
                <w:bCs/>
                <w:szCs w:val="24"/>
              </w:rPr>
            </w:pPr>
            <w:r w:rsidRPr="00196734">
              <w:rPr>
                <w:rFonts w:eastAsia="Calibri" w:cs="Arial"/>
                <w:b/>
                <w:bCs/>
                <w:szCs w:val="24"/>
              </w:rPr>
              <w:t>Adres</w:t>
            </w:r>
            <w:r w:rsidR="00FB3EEF">
              <w:rPr>
                <w:rFonts w:eastAsia="Calibri" w:cs="Arial"/>
                <w:b/>
                <w:bCs/>
                <w:szCs w:val="24"/>
              </w:rPr>
              <w:t xml:space="preserve"> </w:t>
            </w:r>
            <w:r w:rsidRPr="00196734">
              <w:rPr>
                <w:rFonts w:eastAsia="Calibri" w:cs="Arial"/>
                <w:b/>
                <w:bCs/>
                <w:szCs w:val="24"/>
              </w:rPr>
              <w:t>e-mailowy, numer telefonu</w:t>
            </w:r>
          </w:p>
        </w:tc>
        <w:tc>
          <w:tcPr>
            <w:tcW w:w="5954" w:type="dxa"/>
          </w:tcPr>
          <w:p w14:paraId="6F30B6B8" w14:textId="77777777" w:rsidR="001669A9" w:rsidRPr="00196734" w:rsidRDefault="001669A9" w:rsidP="001335F2">
            <w:pPr>
              <w:spacing w:before="120" w:after="120"/>
              <w:rPr>
                <w:rFonts w:eastAsia="Calibri" w:cs="Arial"/>
                <w:b/>
                <w:bCs/>
                <w:szCs w:val="24"/>
              </w:rPr>
            </w:pPr>
          </w:p>
        </w:tc>
      </w:tr>
    </w:tbl>
    <w:p w14:paraId="2C0BFED7" w14:textId="77777777" w:rsidR="001669A9" w:rsidRDefault="001669A9" w:rsidP="009026D2">
      <w:pPr>
        <w:spacing w:after="0" w:line="360" w:lineRule="auto"/>
        <w:outlineLvl w:val="0"/>
        <w:rPr>
          <w:rFonts w:cs="Calibri"/>
          <w:b/>
          <w:sz w:val="22"/>
        </w:rPr>
      </w:pPr>
    </w:p>
    <w:p w14:paraId="767DC291" w14:textId="7EFC9068" w:rsidR="001669A9" w:rsidRDefault="001669A9" w:rsidP="001669A9">
      <w:pPr>
        <w:spacing w:after="0" w:line="360" w:lineRule="auto"/>
        <w:outlineLvl w:val="0"/>
        <w:rPr>
          <w:rFonts w:cs="Calibri"/>
          <w:b/>
          <w:sz w:val="22"/>
        </w:rPr>
      </w:pPr>
      <w:r>
        <w:rPr>
          <w:rFonts w:cs="Calibri"/>
          <w:b/>
          <w:sz w:val="22"/>
        </w:rPr>
        <w:t>IV. Wykonawca zobowiązuje się wypełnienia warunków dostawy przedmiotu zamówienia opisanych w zapytaniu ofertowym. Całościowy koszt dostawy;</w:t>
      </w:r>
    </w:p>
    <w:p w14:paraId="6F4BE95B" w14:textId="1E698E54" w:rsidR="00902CEB" w:rsidRDefault="00902CEB" w:rsidP="00BD6728">
      <w:pPr>
        <w:widowControl w:val="0"/>
        <w:suppressAutoHyphens/>
        <w:spacing w:after="120" w:line="240" w:lineRule="auto"/>
        <w:ind w:firstLine="708"/>
        <w:jc w:val="left"/>
        <w:rPr>
          <w:rFonts w:eastAsia="Lucida Sans Unicode" w:cs="Calibri"/>
          <w:b/>
          <w:bCs/>
          <w:color w:val="000000"/>
          <w:spacing w:val="0"/>
          <w:kern w:val="1"/>
          <w:sz w:val="22"/>
          <w:lang w:eastAsia="hi-IN" w:bidi="hi-IN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43"/>
        <w:gridCol w:w="2544"/>
        <w:gridCol w:w="2544"/>
      </w:tblGrid>
      <w:tr w:rsidR="001669A9" w:rsidRPr="00460C05" w14:paraId="683F007A" w14:textId="26637393" w:rsidTr="001669A9">
        <w:trPr>
          <w:trHeight w:val="327"/>
        </w:trPr>
        <w:tc>
          <w:tcPr>
            <w:tcW w:w="309" w:type="pct"/>
          </w:tcPr>
          <w:p w14:paraId="2C928066" w14:textId="354BBE18" w:rsidR="001669A9" w:rsidRDefault="001669A9" w:rsidP="001335F2">
            <w:pPr>
              <w:spacing w:line="360" w:lineRule="auto"/>
              <w:rPr>
                <w:rFonts w:cs="Calibri"/>
                <w:sz w:val="22"/>
              </w:rPr>
            </w:pPr>
            <w:proofErr w:type="spellStart"/>
            <w:r>
              <w:rPr>
                <w:rFonts w:cs="Calibri"/>
                <w:sz w:val="22"/>
              </w:rPr>
              <w:t>Lp</w:t>
            </w:r>
            <w:proofErr w:type="spellEnd"/>
          </w:p>
        </w:tc>
        <w:tc>
          <w:tcPr>
            <w:tcW w:w="1500" w:type="pct"/>
          </w:tcPr>
          <w:p w14:paraId="27FD9793" w14:textId="2CE371D3" w:rsidR="001669A9" w:rsidRPr="00460C05" w:rsidRDefault="001669A9" w:rsidP="001335F2">
            <w:pPr>
              <w:spacing w:line="360" w:lineRule="auto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Kwota netto zł</w:t>
            </w:r>
          </w:p>
        </w:tc>
        <w:tc>
          <w:tcPr>
            <w:tcW w:w="1500" w:type="pct"/>
          </w:tcPr>
          <w:p w14:paraId="7B8239C5" w14:textId="29A6DCEC" w:rsidR="001669A9" w:rsidRPr="00460C05" w:rsidRDefault="001669A9" w:rsidP="001335F2">
            <w:pPr>
              <w:spacing w:line="360" w:lineRule="auto"/>
              <w:jc w:val="center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Vat (23%)</w:t>
            </w:r>
          </w:p>
        </w:tc>
        <w:tc>
          <w:tcPr>
            <w:tcW w:w="1500" w:type="pct"/>
          </w:tcPr>
          <w:p w14:paraId="5055974F" w14:textId="58DD3958" w:rsidR="001669A9" w:rsidRDefault="001669A9" w:rsidP="001335F2">
            <w:pPr>
              <w:spacing w:line="360" w:lineRule="auto"/>
              <w:jc w:val="center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Kwota brutto zł</w:t>
            </w:r>
          </w:p>
        </w:tc>
      </w:tr>
      <w:tr w:rsidR="001669A9" w:rsidRPr="00460C05" w14:paraId="5F6A65F2" w14:textId="7E9A816B" w:rsidTr="001669A9">
        <w:trPr>
          <w:trHeight w:val="332"/>
        </w:trPr>
        <w:tc>
          <w:tcPr>
            <w:tcW w:w="309" w:type="pct"/>
          </w:tcPr>
          <w:p w14:paraId="45BB423D" w14:textId="77777777" w:rsidR="001669A9" w:rsidRDefault="001669A9" w:rsidP="001335F2">
            <w:pPr>
              <w:spacing w:line="240" w:lineRule="auto"/>
              <w:jc w:val="left"/>
              <w:rPr>
                <w:rFonts w:cs="Calibri"/>
                <w:sz w:val="22"/>
              </w:rPr>
            </w:pPr>
          </w:p>
        </w:tc>
        <w:tc>
          <w:tcPr>
            <w:tcW w:w="1500" w:type="pct"/>
          </w:tcPr>
          <w:p w14:paraId="704414D1" w14:textId="0B548D3E" w:rsidR="001669A9" w:rsidRDefault="001669A9" w:rsidP="001335F2">
            <w:pPr>
              <w:spacing w:line="240" w:lineRule="auto"/>
              <w:jc w:val="left"/>
              <w:rPr>
                <w:rFonts w:cs="Calibri"/>
                <w:sz w:val="22"/>
              </w:rPr>
            </w:pPr>
          </w:p>
        </w:tc>
        <w:tc>
          <w:tcPr>
            <w:tcW w:w="1500" w:type="pct"/>
          </w:tcPr>
          <w:p w14:paraId="6C9795EE" w14:textId="77777777" w:rsidR="001669A9" w:rsidRPr="0051622E" w:rsidRDefault="001669A9" w:rsidP="001335F2">
            <w:pPr>
              <w:spacing w:line="240" w:lineRule="auto"/>
              <w:jc w:val="left"/>
              <w:rPr>
                <w:rFonts w:cs="Calibri"/>
                <w:sz w:val="22"/>
              </w:rPr>
            </w:pPr>
          </w:p>
        </w:tc>
        <w:tc>
          <w:tcPr>
            <w:tcW w:w="1500" w:type="pct"/>
          </w:tcPr>
          <w:p w14:paraId="0863F044" w14:textId="77777777" w:rsidR="001669A9" w:rsidRPr="0051622E" w:rsidRDefault="001669A9" w:rsidP="001335F2">
            <w:pPr>
              <w:spacing w:line="240" w:lineRule="auto"/>
              <w:jc w:val="left"/>
              <w:rPr>
                <w:rFonts w:cs="Calibri"/>
                <w:sz w:val="22"/>
              </w:rPr>
            </w:pPr>
          </w:p>
        </w:tc>
      </w:tr>
    </w:tbl>
    <w:p w14:paraId="7F094E47" w14:textId="230CF2BB" w:rsidR="001669A9" w:rsidRDefault="001669A9" w:rsidP="00BD6728">
      <w:pPr>
        <w:widowControl w:val="0"/>
        <w:suppressAutoHyphens/>
        <w:spacing w:after="120" w:line="240" w:lineRule="auto"/>
        <w:ind w:firstLine="708"/>
        <w:jc w:val="left"/>
        <w:rPr>
          <w:rFonts w:eastAsia="Lucida Sans Unicode" w:cs="Calibri"/>
          <w:b/>
          <w:bCs/>
          <w:color w:val="000000"/>
          <w:spacing w:val="0"/>
          <w:kern w:val="1"/>
          <w:sz w:val="22"/>
          <w:lang w:eastAsia="hi-IN" w:bidi="hi-IN"/>
        </w:rPr>
      </w:pPr>
    </w:p>
    <w:p w14:paraId="42C8AA01" w14:textId="6615C938" w:rsidR="001669A9" w:rsidRDefault="001669A9" w:rsidP="001669A9">
      <w:pPr>
        <w:widowControl w:val="0"/>
        <w:suppressAutoHyphens/>
        <w:spacing w:after="120" w:line="240" w:lineRule="auto"/>
        <w:jc w:val="left"/>
        <w:rPr>
          <w:rFonts w:eastAsia="Lucida Sans Unicode" w:cs="Calibri"/>
          <w:b/>
          <w:bCs/>
          <w:color w:val="000000"/>
          <w:spacing w:val="0"/>
          <w:kern w:val="1"/>
          <w:sz w:val="22"/>
          <w:lang w:eastAsia="hi-IN" w:bidi="hi-IN"/>
        </w:rPr>
      </w:pPr>
      <w:r>
        <w:rPr>
          <w:rFonts w:eastAsia="Lucida Sans Unicode" w:cs="Calibri"/>
          <w:b/>
          <w:bCs/>
          <w:color w:val="000000"/>
          <w:spacing w:val="0"/>
          <w:kern w:val="1"/>
          <w:sz w:val="22"/>
          <w:lang w:eastAsia="hi-IN" w:bidi="hi-IN"/>
        </w:rPr>
        <w:t>Całościowy koszt dostawy słownie: …………………………</w:t>
      </w:r>
    </w:p>
    <w:p w14:paraId="663EF64C" w14:textId="77777777" w:rsidR="00B90603" w:rsidRDefault="00B90603" w:rsidP="001669A9">
      <w:pPr>
        <w:widowControl w:val="0"/>
        <w:suppressAutoHyphens/>
        <w:spacing w:after="120" w:line="240" w:lineRule="auto"/>
        <w:jc w:val="left"/>
        <w:rPr>
          <w:rFonts w:eastAsia="Lucida Sans Unicode" w:cs="Calibri"/>
          <w:b/>
          <w:bCs/>
          <w:color w:val="000000"/>
          <w:spacing w:val="0"/>
          <w:kern w:val="1"/>
          <w:sz w:val="22"/>
          <w:lang w:eastAsia="hi-IN" w:bidi="hi-IN"/>
        </w:rPr>
      </w:pPr>
    </w:p>
    <w:p w14:paraId="1F90191D" w14:textId="77777777" w:rsidR="00EA49D1" w:rsidRDefault="00EA49D1" w:rsidP="001669A9">
      <w:pPr>
        <w:widowControl w:val="0"/>
        <w:suppressAutoHyphens/>
        <w:spacing w:after="120" w:line="240" w:lineRule="auto"/>
        <w:jc w:val="left"/>
        <w:rPr>
          <w:rFonts w:eastAsia="Lucida Sans Unicode" w:cs="Calibri"/>
          <w:b/>
          <w:bCs/>
          <w:color w:val="000000"/>
          <w:spacing w:val="0"/>
          <w:kern w:val="1"/>
          <w:sz w:val="22"/>
          <w:lang w:eastAsia="hi-IN" w:bidi="hi-IN"/>
        </w:rPr>
      </w:pPr>
    </w:p>
    <w:p w14:paraId="361958AF" w14:textId="77777777" w:rsidR="00B90603" w:rsidRDefault="00B90603" w:rsidP="00B90603">
      <w:pPr>
        <w:widowControl w:val="0"/>
        <w:suppressAutoHyphens/>
        <w:spacing w:after="120" w:line="240" w:lineRule="auto"/>
        <w:jc w:val="left"/>
        <w:rPr>
          <w:rFonts w:eastAsia="Lucida Sans Unicode" w:cs="Calibri"/>
          <w:b/>
          <w:bCs/>
          <w:color w:val="000000"/>
          <w:spacing w:val="0"/>
          <w:kern w:val="1"/>
          <w:sz w:val="22"/>
          <w:lang w:eastAsia="hi-IN" w:bidi="hi-IN"/>
        </w:rPr>
      </w:pPr>
      <w:r>
        <w:rPr>
          <w:rFonts w:eastAsia="Lucida Sans Unicode" w:cs="Calibri"/>
          <w:b/>
          <w:bCs/>
          <w:color w:val="000000"/>
          <w:spacing w:val="0"/>
          <w:kern w:val="1"/>
          <w:sz w:val="22"/>
          <w:lang w:eastAsia="hi-IN" w:bidi="hi-IN"/>
        </w:rPr>
        <w:t>Klauzula RODO</w:t>
      </w:r>
    </w:p>
    <w:p w14:paraId="056C037A" w14:textId="77777777" w:rsidR="00B90603" w:rsidRPr="001A1C53" w:rsidRDefault="00B90603" w:rsidP="00B90603">
      <w:pPr>
        <w:widowControl w:val="0"/>
        <w:suppressAutoHyphens/>
        <w:spacing w:after="120" w:line="240" w:lineRule="auto"/>
        <w:jc w:val="left"/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</w:pPr>
      <w:r w:rsidRPr="001A1C53"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  <w:t>Administratorem danych osobowych jest Sieć Badawcza Łukasiewicz - Instytut Tele- i Radiotechniczny w Warszawie,</w:t>
      </w:r>
      <w:r w:rsidRPr="001A1C53"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  <w:br/>
        <w:t>ul. Ratuszowa 11, 03-450 Warszawa. Dane kontaktowe inspektora ochrony danych dostępne są pod adresem</w:t>
      </w:r>
      <w:r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  <w:t xml:space="preserve"> </w:t>
      </w:r>
      <w:r w:rsidRPr="001A1C53"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  <w:t>e-</w:t>
      </w:r>
      <w:r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  <w:t>m</w:t>
      </w:r>
      <w:r w:rsidRPr="001A1C53"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  <w:t>ail:</w:t>
      </w:r>
      <w:r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  <w:t xml:space="preserve"> </w:t>
      </w:r>
      <w:r w:rsidRPr="001A1C53"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  <w:t>iod@itr.lukasiewicz.gov.pl.</w:t>
      </w:r>
      <w:r w:rsidRPr="001A1C53">
        <w:rPr>
          <w:rFonts w:eastAsia="Lucida Sans Unicode" w:cs="Calibri"/>
          <w:i/>
          <w:iCs/>
          <w:color w:val="000000"/>
          <w:spacing w:val="0"/>
          <w:kern w:val="1"/>
          <w:sz w:val="22"/>
          <w:lang w:eastAsia="hi-IN" w:bidi="hi-IN"/>
        </w:rPr>
        <w:br/>
        <w:t xml:space="preserve">Szczegółowe klauzule informacyjne zamieszczone zostały pod adresem: </w:t>
      </w:r>
      <w:hyperlink r:id="rId8" w:history="1">
        <w:r w:rsidRPr="001A1C53">
          <w:rPr>
            <w:rStyle w:val="Hipercze"/>
            <w:rFonts w:eastAsia="Lucida Sans Unicode" w:cs="Calibri"/>
            <w:i/>
            <w:iCs/>
            <w:spacing w:val="0"/>
            <w:kern w:val="1"/>
            <w:sz w:val="22"/>
            <w:lang w:eastAsia="hi-IN" w:bidi="hi-IN"/>
          </w:rPr>
          <w:t>https://www.itr.lukasiewicz.gov.pl/polityka-prywatnosci</w:t>
        </w:r>
      </w:hyperlink>
    </w:p>
    <w:p w14:paraId="19CBAF86" w14:textId="77777777" w:rsidR="00B90603" w:rsidRPr="000B04F5" w:rsidRDefault="00B90603" w:rsidP="001669A9">
      <w:pPr>
        <w:widowControl w:val="0"/>
        <w:suppressAutoHyphens/>
        <w:spacing w:after="120" w:line="240" w:lineRule="auto"/>
        <w:jc w:val="left"/>
        <w:rPr>
          <w:rFonts w:eastAsia="Lucida Sans Unicode" w:cs="Calibri"/>
          <w:b/>
          <w:bCs/>
          <w:color w:val="000000"/>
          <w:spacing w:val="0"/>
          <w:kern w:val="1"/>
          <w:sz w:val="22"/>
          <w:lang w:eastAsia="hi-IN" w:bidi="hi-IN"/>
        </w:rPr>
      </w:pPr>
    </w:p>
    <w:sectPr w:rsidR="00B90603" w:rsidRPr="000B04F5" w:rsidSect="00172309">
      <w:footerReference w:type="default" r:id="rId9"/>
      <w:headerReference w:type="first" r:id="rId10"/>
      <w:footerReference w:type="first" r:id="rId11"/>
      <w:pgSz w:w="11906" w:h="16838" w:code="9"/>
      <w:pgMar w:top="2325" w:right="1021" w:bottom="2155" w:left="2722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85ED4" w14:textId="77777777" w:rsidR="009268EF" w:rsidRDefault="009268EF" w:rsidP="006747BD">
      <w:pPr>
        <w:spacing w:after="0" w:line="240" w:lineRule="auto"/>
      </w:pPr>
      <w:r>
        <w:separator/>
      </w:r>
    </w:p>
  </w:endnote>
  <w:endnote w:type="continuationSeparator" w:id="0">
    <w:p w14:paraId="48AB2A1D" w14:textId="77777777" w:rsidR="009268EF" w:rsidRDefault="009268EF" w:rsidP="00674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8227961"/>
      <w:docPartObj>
        <w:docPartGallery w:val="Page Numbers (Bottom of Page)"/>
        <w:docPartUnique/>
      </w:docPartObj>
    </w:sdtPr>
    <w:sdtContent>
      <w:sdt>
        <w:sdtPr>
          <w:id w:val="-187525118"/>
          <w:docPartObj>
            <w:docPartGallery w:val="Page Numbers (Top of Page)"/>
            <w:docPartUnique/>
          </w:docPartObj>
        </w:sdtPr>
        <w:sdtContent>
          <w:p w14:paraId="7123597E" w14:textId="77777777" w:rsidR="00043E3D" w:rsidRDefault="00043E3D">
            <w:pPr>
              <w:pStyle w:val="Stopka"/>
            </w:pPr>
            <w:r>
              <w:t xml:space="preserve">Strona </w:t>
            </w:r>
            <w:r>
              <w:rPr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2</w:t>
            </w:r>
            <w:r>
              <w:rPr>
                <w:b w:val="0"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bCs/>
              </w:rPr>
              <w:t>2</w:t>
            </w:r>
            <w:r>
              <w:rPr>
                <w:b w:val="0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2D255D" w14:textId="4F8E2F64" w:rsidR="00043E3D" w:rsidRDefault="00933AA9">
    <w:pPr>
      <w:pStyle w:val="Stopka"/>
    </w:pPr>
    <w:r>
      <w:rPr>
        <w:noProof/>
        <w:spacing w:val="2"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4A07AFB4" wp14:editId="6340FF47">
              <wp:simplePos x="0" y="0"/>
              <wp:positionH relativeFrom="margin">
                <wp:posOffset>0</wp:posOffset>
              </wp:positionH>
              <wp:positionV relativeFrom="page">
                <wp:posOffset>9803130</wp:posOffset>
              </wp:positionV>
              <wp:extent cx="4269105" cy="222885"/>
              <wp:effectExtent l="0" t="0" r="0" b="0"/>
              <wp:wrapNone/>
              <wp:docPr id="1534935116" name="Pole tekstow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2691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D078B9" w14:textId="77777777" w:rsidR="00933AA9" w:rsidRDefault="00933AA9" w:rsidP="00933AA9">
                          <w:pPr>
                            <w:pStyle w:val="LukStopka-adres"/>
                          </w:pPr>
                          <w:r>
                            <w:t>Sieć Badawcza Łukasiewicz – Instytut Tele- i Radiotechniczny</w:t>
                          </w:r>
                        </w:p>
                        <w:p w14:paraId="49B40F79" w14:textId="77777777" w:rsidR="00933AA9" w:rsidRDefault="00933AA9" w:rsidP="00933AA9">
                          <w:pPr>
                            <w:pStyle w:val="LukStopka-adres"/>
                          </w:pPr>
                          <w:r>
                            <w:t>03-450 Warszawa, ul. Ratuszowa 11, Tel: +48 22 619 22 41,</w:t>
                          </w:r>
                        </w:p>
                        <w:p w14:paraId="1BC26CA0" w14:textId="73A85895" w:rsidR="00933AA9" w:rsidRPr="00AE7C65" w:rsidRDefault="00933AA9" w:rsidP="00933AA9">
                          <w:pPr>
                            <w:pStyle w:val="LukStopka-adres"/>
                          </w:pPr>
                          <w:r w:rsidRPr="00AE7C65">
                            <w:t xml:space="preserve">E-mail: </w:t>
                          </w:r>
                          <w:r w:rsidR="007359DD" w:rsidRPr="00AE7C65">
                            <w:t>sekretariat</w:t>
                          </w:r>
                          <w:r w:rsidRPr="00AE7C65">
                            <w:t>@itr.lukasiewicz.gov.pl | NIP: 525 000 88 50, REGON: 000039309</w:t>
                          </w:r>
                        </w:p>
                        <w:p w14:paraId="0CCDFD89" w14:textId="77777777" w:rsidR="00933AA9" w:rsidRPr="004F5805" w:rsidRDefault="00933AA9" w:rsidP="00933AA9">
                          <w:pPr>
                            <w:pStyle w:val="LukStopka-adres"/>
                            <w:rPr>
                              <w:lang w:val="de-DE"/>
                            </w:rPr>
                          </w:pPr>
                          <w:r>
                            <w:t xml:space="preserve">Sąd Rejonowy m.st. Warszawy, XIII Wydz. Gospodarczy KRS nr </w:t>
                          </w:r>
                          <w:r w:rsidRPr="002F445E">
                            <w:t>0000023801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7AFB4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0;margin-top:771.9pt;width:336.15pt;height:17.55pt;z-index:-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MY4/QEAANwDAAAOAAAAZHJzL2Uyb0RvYy54bWysU9uO0zAQfUfiHyy/06QRXXWjpqtllyKk&#10;5SItfIDjOI2F4zFjt0n5esZO2q7gDZEHa+Kxz8w5c7y5G3vDjgq9Blvx5SLnTFkJjbb7in//tnuz&#10;5swHYRthwKqKn5Tnd9vXrzaDK1UBHZhGISMQ68vBVbwLwZVZ5mWneuEX4JSlZAvYi0C/uM8aFAOh&#10;9yYr8vwmGwAbhyCV97T7OCX5NuG3rZLhS9t6FZipOPUW0oppreOabTei3KNwnZZzG+IfuuiFtlT0&#10;AvUogmAH1H9B9VoieGjDQkKfQdtqqRIHYrPM/2Dz3AmnEhcSx7uLTP7/wcrPx2f3FVkY38FIA0wk&#10;vHsC+cMzCw+dsHt17x0JGbPXLUQYOiUa6mUZVcwG58sZLarvSx9x6+ETNDR3cQiQsMcW+ygUUWdU&#10;kGZyusxBjYFJ2nxb3Nwu8xVnknJFUazXq1RClOfbDn34oKBnMag4UnsJXRyffIjdiPJ8JBazsNPG&#10;pFkby4aK366KVbrwItPrQFY0uq/4Oo/fZI5I8r1t0uUgtJliKmDszDoSnSiHsR7pYGRfQ3Mi/giT&#10;5eiJUNAB/uJsILtV3P88CFScmY+WNIzePAd4DupzIKykqxWvOZvChzB5+OBQ77s0msjTu3vSeaeT&#10;BNcu5j7JQkmZ2e7Roy//06nro9z+BgAA//8DAFBLAwQUAAYACAAAACEAOLKAD90AAAAKAQAADwAA&#10;AGRycy9kb3ducmV2LnhtbEyPwU7DMBBE70j8g7VI3KhDC20JcSpU0YorgQ9w4k1iiNdR7KSBr2d7&#10;osedGc3Oy3az68SEQ7CeFNwvEhBIlTeWGgWfH4e7LYgQNRndeUIFPxhgl19fZTo1/kTvOBWxEVxC&#10;IdUK2hj7VMpQteh0WPgeib3aD05HPodGmkGfuNx1cpkka+m0Jf7Q6h73LVbfxegUHI+H11riVL+N&#10;dWU72hdf5a9V6vZmfnkGEXGO/2E4z+fpkPOm0o9kgugUMEhk9fFhxQTsrzfLFYjyLG22TyDzTF4i&#10;5H8AAAD//wMAUEsBAi0AFAAGAAgAAAAhALaDOJL+AAAA4QEAABMAAAAAAAAAAAAAAAAAAAAAAFtD&#10;b250ZW50X1R5cGVzXS54bWxQSwECLQAUAAYACAAAACEAOP0h/9YAAACUAQAACwAAAAAAAAAAAAAA&#10;AAAvAQAAX3JlbHMvLnJlbHNQSwECLQAUAAYACAAAACEA3iTGOP0BAADcAwAADgAAAAAAAAAAAAAA&#10;AAAuAgAAZHJzL2Uyb0RvYy54bWxQSwECLQAUAAYACAAAACEAOLKAD90AAAAKAQAADwAAAAAAAAAA&#10;AAAAAABXBAAAZHJzL2Rvd25yZXYueG1sUEsFBgAAAAAEAAQA8wAAAGEFAAAAAA==&#10;" filled="f" stroked="f">
              <o:lock v:ext="edit" aspectratio="t"/>
              <v:textbox style="mso-fit-shape-to-text:t" inset="0,0,0,0">
                <w:txbxContent>
                  <w:p w14:paraId="25D078B9" w14:textId="77777777" w:rsidR="00933AA9" w:rsidRDefault="00933AA9" w:rsidP="00933AA9">
                    <w:pPr>
                      <w:pStyle w:val="LukStopka-adres"/>
                    </w:pPr>
                    <w:r>
                      <w:t>Sieć Badawcza Łukasiewicz – Instytut Tele- i Radiotechniczny</w:t>
                    </w:r>
                  </w:p>
                  <w:p w14:paraId="49B40F79" w14:textId="77777777" w:rsidR="00933AA9" w:rsidRDefault="00933AA9" w:rsidP="00933AA9">
                    <w:pPr>
                      <w:pStyle w:val="LukStopka-adres"/>
                    </w:pPr>
                    <w:r>
                      <w:t>03-450 Warszawa, ul. Ratuszowa 11, Tel: +48 22 619 22 41,</w:t>
                    </w:r>
                  </w:p>
                  <w:p w14:paraId="1BC26CA0" w14:textId="73A85895" w:rsidR="00933AA9" w:rsidRPr="00AE7C65" w:rsidRDefault="00933AA9" w:rsidP="00933AA9">
                    <w:pPr>
                      <w:pStyle w:val="LukStopka-adres"/>
                    </w:pPr>
                    <w:r w:rsidRPr="00AE7C65">
                      <w:t xml:space="preserve">E-mail: </w:t>
                    </w:r>
                    <w:r w:rsidR="007359DD" w:rsidRPr="00AE7C65">
                      <w:t>sekretariat</w:t>
                    </w:r>
                    <w:r w:rsidRPr="00AE7C65">
                      <w:t>@itr.lukasiewicz.gov.pl | NIP: 525 000 88 50, REGON: 000039309</w:t>
                    </w:r>
                  </w:p>
                  <w:p w14:paraId="0CCDFD89" w14:textId="77777777" w:rsidR="00933AA9" w:rsidRPr="004F5805" w:rsidRDefault="00933AA9" w:rsidP="00933AA9">
                    <w:pPr>
                      <w:pStyle w:val="LukStopka-adres"/>
                      <w:rPr>
                        <w:lang w:val="de-DE"/>
                      </w:rPr>
                    </w:pPr>
                    <w:r>
                      <w:t xml:space="preserve">Sąd Rejonowy m.st. Warszawy, XIII Wydz. Gospodarczy KRS nr </w:t>
                    </w:r>
                    <w:r w:rsidRPr="002F445E">
                      <w:t>0000023801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043E3D" w:rsidRPr="00DA52A1">
      <w:rPr>
        <w:noProof/>
      </w:rPr>
      <w:drawing>
        <wp:anchor distT="0" distB="0" distL="114300" distR="114300" simplePos="0" relativeHeight="251671552" behindDoc="1" locked="1" layoutInCell="1" allowOverlap="1" wp14:anchorId="18775B9A" wp14:editId="3601D23A">
          <wp:simplePos x="0" y="0"/>
          <wp:positionH relativeFrom="column">
            <wp:posOffset>4589780</wp:posOffset>
          </wp:positionH>
          <wp:positionV relativeFrom="page">
            <wp:posOffset>9825990</wp:posOffset>
          </wp:positionV>
          <wp:extent cx="1231200" cy="849600"/>
          <wp:effectExtent l="0" t="0" r="0" b="0"/>
          <wp:wrapNone/>
          <wp:docPr id="4850271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200" cy="84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97F00" w14:textId="7177AA86" w:rsidR="00043E3D" w:rsidRDefault="00933AA9">
    <w:r>
      <w:rPr>
        <w:noProof/>
        <w:spacing w:val="2"/>
      </w:rPr>
      <mc:AlternateContent>
        <mc:Choice Requires="wps">
          <w:drawing>
            <wp:anchor distT="0" distB="0" distL="114300" distR="114300" simplePos="0" relativeHeight="251680768" behindDoc="1" locked="1" layoutInCell="1" allowOverlap="1" wp14:anchorId="16D5D4A3" wp14:editId="44A278B1">
              <wp:simplePos x="0" y="0"/>
              <wp:positionH relativeFrom="leftMargin">
                <wp:posOffset>529590</wp:posOffset>
              </wp:positionH>
              <wp:positionV relativeFrom="page">
                <wp:posOffset>9370695</wp:posOffset>
              </wp:positionV>
              <wp:extent cx="860425" cy="222885"/>
              <wp:effectExtent l="0" t="0" r="0" b="10160"/>
              <wp:wrapNone/>
              <wp:docPr id="166902072" name="Pole tekstow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86042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2903EC" w14:textId="77777777" w:rsidR="00933AA9" w:rsidRDefault="00933AA9" w:rsidP="00933AA9">
                          <w:pPr>
                            <w:pStyle w:val="LukStopka-adres"/>
                          </w:pPr>
                          <w:r>
                            <w:t>BDO: 000003372</w:t>
                          </w:r>
                        </w:p>
                        <w:p w14:paraId="3F883031" w14:textId="77777777" w:rsidR="00933AA9" w:rsidRDefault="00933AA9" w:rsidP="00933AA9">
                          <w:pPr>
                            <w:pStyle w:val="LukStopka-adres"/>
                          </w:pPr>
                        </w:p>
                        <w:p w14:paraId="66AD9384" w14:textId="77777777" w:rsidR="00933AA9" w:rsidRDefault="00933AA9" w:rsidP="00933AA9">
                          <w:pPr>
                            <w:pStyle w:val="LukStopka-adres"/>
                          </w:pPr>
                          <w:r w:rsidRPr="00A8022E">
                            <w:t>System Zarządzania</w:t>
                          </w:r>
                          <w:r>
                            <w:t xml:space="preserve"> </w:t>
                          </w:r>
                          <w:r w:rsidRPr="00A8022E">
                            <w:t>Jakością</w:t>
                          </w:r>
                          <w:r>
                            <w:t xml:space="preserve"> </w:t>
                          </w:r>
                          <w:r w:rsidRPr="00A8022E">
                            <w:t xml:space="preserve">zgodny </w:t>
                          </w:r>
                        </w:p>
                        <w:p w14:paraId="2C010AAB" w14:textId="77777777" w:rsidR="00933AA9" w:rsidRDefault="00933AA9" w:rsidP="00933AA9">
                          <w:pPr>
                            <w:pStyle w:val="LukStopka-adres"/>
                          </w:pPr>
                          <w:r w:rsidRPr="00A8022E">
                            <w:t xml:space="preserve">z normą </w:t>
                          </w:r>
                        </w:p>
                        <w:p w14:paraId="3F03022F" w14:textId="77777777" w:rsidR="00933AA9" w:rsidRPr="00DA52A1" w:rsidRDefault="00933AA9" w:rsidP="00933AA9">
                          <w:pPr>
                            <w:pStyle w:val="LukStopka-adres"/>
                          </w:pPr>
                          <w:r w:rsidRPr="00A8022E">
                            <w:t>PN-EN ISO 9001:2015-10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D5D4A3" id="Pole tekstowe 3" o:spid="_x0000_s1027" type="#_x0000_t202" style="position:absolute;left:0;text-align:left;margin-left:41.7pt;margin-top:737.85pt;width:67.75pt;height:17.55pt;z-index:-2516357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Lr5+gEAAOIDAAAOAAAAZHJzL2Uyb0RvYy54bWysU8GO0zAQvSPxD5bvNGlEVyVqulp2KUJa&#10;WKSFD3AcJ7GwPcZ2m5SvZ+wkLVpuiByssSd+M+/N8+521IqchPMSTEXXq5wSYTg00nQV/f7t8GZL&#10;iQ/MNEyBERU9C09v969f7QZbigJ6UI1wBEGMLwdb0T4EW2aZ573QzK/ACoPJFpxmAbeuyxrHBkTX&#10;Kivy/CYbwDXWARfe4+nDlKT7hN+2goentvUiEFVR7C2k1aW1jmu237Gyc8z2ks9tsH/oQjNpsOgF&#10;6oEFRo5O/gWlJXfgoQ0rDjqDtpVcJA7IZp2/YPPcMysSFxTH24tM/v/B8i+nZ/vVkTC+hxEHmEh4&#10;+wj8hycG7ntmOnHnLQoZs9cj52DoBWuwl3VUMRusL2e0qL4vfcSth8/Q4NzZMUDCHluno1BInWBB&#10;nMn5MgcxBsLxcHuTvy02lHBMFUWx3W5SBVYul63z4aMATWJQUYfdJXB2evQhNsPK5ZdYy8BBKpVG&#10;rQwZKvpug/AvMloGdKKSGuvn8Zu8ETl+ME26HJhUU4wFlJlJR54T4zDWI5HNrEjUoIbmjCo4mIyH&#10;DwWDHtwvSgY0XUX9zyNzghL1yaCS0aFL4JagXgJmOF6taE3JFN6HyclH62TXI/IyvjtU+yCTEtcu&#10;5nbRSEmg2fTRqX/u01/Xp7n/DQAA//8DAFBLAwQUAAYACAAAACEAZSnCmt8AAAAMAQAADwAAAGRy&#10;cy9kb3ducmV2LnhtbEyPy07DMBBF90j8gzVI7KiT0tIQ4lSoohXbBj7AiScPiMdR7KSBr2dYwXLu&#10;HN05k+0X24sZR985UhCvIhBIlTMdNQre3453CQgfNBndO0IFX+hhn19fZTo17kJnnIvQCC4hn2oF&#10;bQhDKqWvWrTar9yAxLvajVYHHsdGmlFfuNz2ch1FD9LqjvhCqwc8tFh9FpNVcDodX2qJc/061VXX&#10;06H4KL87pW5vlucnEAGX8AfDrz6rQ85OpZvIeNErSO43THK+2W13IJhYx8kjiJKjbRwlIPNM/n8i&#10;/wEAAP//AwBQSwECLQAUAAYACAAAACEAtoM4kv4AAADhAQAAEwAAAAAAAAAAAAAAAAAAAAAAW0Nv&#10;bnRlbnRfVHlwZXNdLnhtbFBLAQItABQABgAIAAAAIQA4/SH/1gAAAJQBAAALAAAAAAAAAAAAAAAA&#10;AC8BAABfcmVscy8ucmVsc1BLAQItABQABgAIAAAAIQC9bLr5+gEAAOIDAAAOAAAAAAAAAAAAAAAA&#10;AC4CAABkcnMvZTJvRG9jLnhtbFBLAQItABQABgAIAAAAIQBlKcKa3wAAAAwBAAAPAAAAAAAAAAAA&#10;AAAAAFQEAABkcnMvZG93bnJldi54bWxQSwUGAAAAAAQABADzAAAAYAUAAAAA&#10;" filled="f" stroked="f">
              <o:lock v:ext="edit" aspectratio="t"/>
              <v:textbox style="mso-fit-shape-to-text:t" inset="0,0,0,0">
                <w:txbxContent>
                  <w:p w14:paraId="0B2903EC" w14:textId="77777777" w:rsidR="00933AA9" w:rsidRDefault="00933AA9" w:rsidP="00933AA9">
                    <w:pPr>
                      <w:pStyle w:val="LukStopka-adres"/>
                    </w:pPr>
                    <w:r>
                      <w:t>BDO: 000003372</w:t>
                    </w:r>
                  </w:p>
                  <w:p w14:paraId="3F883031" w14:textId="77777777" w:rsidR="00933AA9" w:rsidRDefault="00933AA9" w:rsidP="00933AA9">
                    <w:pPr>
                      <w:pStyle w:val="LukStopka-adres"/>
                    </w:pPr>
                  </w:p>
                  <w:p w14:paraId="66AD9384" w14:textId="77777777" w:rsidR="00933AA9" w:rsidRDefault="00933AA9" w:rsidP="00933AA9">
                    <w:pPr>
                      <w:pStyle w:val="LukStopka-adres"/>
                    </w:pPr>
                    <w:r w:rsidRPr="00A8022E">
                      <w:t>System Zarządzania</w:t>
                    </w:r>
                    <w:r>
                      <w:t xml:space="preserve"> </w:t>
                    </w:r>
                    <w:r w:rsidRPr="00A8022E">
                      <w:t>Jakością</w:t>
                    </w:r>
                    <w:r>
                      <w:t xml:space="preserve"> </w:t>
                    </w:r>
                    <w:r w:rsidRPr="00A8022E">
                      <w:t xml:space="preserve">zgodny </w:t>
                    </w:r>
                  </w:p>
                  <w:p w14:paraId="2C010AAB" w14:textId="77777777" w:rsidR="00933AA9" w:rsidRDefault="00933AA9" w:rsidP="00933AA9">
                    <w:pPr>
                      <w:pStyle w:val="LukStopka-adres"/>
                    </w:pPr>
                    <w:r w:rsidRPr="00A8022E">
                      <w:t xml:space="preserve">z normą </w:t>
                    </w:r>
                  </w:p>
                  <w:p w14:paraId="3F03022F" w14:textId="77777777" w:rsidR="00933AA9" w:rsidRPr="00DA52A1" w:rsidRDefault="00933AA9" w:rsidP="00933AA9">
                    <w:pPr>
                      <w:pStyle w:val="LukStopka-adres"/>
                    </w:pPr>
                    <w:r w:rsidRPr="00A8022E">
                      <w:t>PN-EN ISO 9001:2015-10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bookmarkStart w:id="2" w:name="_Hlk184635332"/>
    <w:bookmarkStart w:id="3" w:name="_Hlk184635333"/>
  </w:p>
  <w:p w14:paraId="799A9DD7" w14:textId="77777777" w:rsidR="00043E3D" w:rsidRDefault="00043E3D"/>
  <w:bookmarkEnd w:id="2"/>
  <w:bookmarkEnd w:id="3"/>
  <w:p w14:paraId="759B26EC" w14:textId="77777777" w:rsidR="00043E3D" w:rsidRDefault="00043E3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754125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F3D93FA" w14:textId="77777777" w:rsidR="00043E3D" w:rsidRPr="00D40690" w:rsidRDefault="00043E3D" w:rsidP="00D40690">
            <w:pPr>
              <w:pStyle w:val="Stopka"/>
            </w:pPr>
            <w:r w:rsidRPr="00D40690">
              <w:t xml:space="preserve">Strona </w:t>
            </w:r>
            <w:r w:rsidRPr="00D40690">
              <w:fldChar w:fldCharType="begin"/>
            </w:r>
            <w:r w:rsidRPr="00D40690">
              <w:instrText>PAGE</w:instrText>
            </w:r>
            <w:r w:rsidRPr="00D40690">
              <w:fldChar w:fldCharType="separate"/>
            </w:r>
            <w:r w:rsidRPr="00D40690">
              <w:t>2</w:t>
            </w:r>
            <w:r w:rsidRPr="00D40690">
              <w:fldChar w:fldCharType="end"/>
            </w:r>
            <w:r w:rsidRPr="00D40690">
              <w:t xml:space="preserve"> z </w:t>
            </w:r>
            <w:r w:rsidRPr="00D40690">
              <w:fldChar w:fldCharType="begin"/>
            </w:r>
            <w:r w:rsidRPr="00D40690">
              <w:instrText>NUMPAGES</w:instrText>
            </w:r>
            <w:r w:rsidRPr="00D40690">
              <w:fldChar w:fldCharType="separate"/>
            </w:r>
            <w:r w:rsidRPr="00D40690">
              <w:t>2</w:t>
            </w:r>
            <w:r w:rsidRPr="00D40690">
              <w:fldChar w:fldCharType="end"/>
            </w:r>
          </w:p>
        </w:sdtContent>
      </w:sdt>
    </w:sdtContent>
  </w:sdt>
  <w:p w14:paraId="0862CFF1" w14:textId="2280684C" w:rsidR="00043E3D" w:rsidRPr="00D06D36" w:rsidRDefault="00043E3D" w:rsidP="00D06D36">
    <w:pPr>
      <w:pStyle w:val="LukStopka-adres"/>
      <w:rPr>
        <w:spacing w:val="2"/>
      </w:rPr>
    </w:pPr>
    <w:r>
      <w:rPr>
        <w:spacing w:val="2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76751C16" wp14:editId="540AD031">
              <wp:simplePos x="0" y="0"/>
              <wp:positionH relativeFrom="leftMargin">
                <wp:posOffset>485775</wp:posOffset>
              </wp:positionH>
              <wp:positionV relativeFrom="page">
                <wp:posOffset>9413240</wp:posOffset>
              </wp:positionV>
              <wp:extent cx="860425" cy="222885"/>
              <wp:effectExtent l="0" t="0" r="0" b="10160"/>
              <wp:wrapNone/>
              <wp:docPr id="4" name="Pole tekstow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86042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B2EDB1" w14:textId="1F2502F7" w:rsidR="00933AA9" w:rsidRDefault="00933AA9" w:rsidP="00DA52A1">
                          <w:pPr>
                            <w:pStyle w:val="LukStopka-adres"/>
                          </w:pPr>
                          <w:r>
                            <w:t>BDO: 000003372</w:t>
                          </w:r>
                        </w:p>
                        <w:p w14:paraId="69EF75A0" w14:textId="77777777" w:rsidR="00933AA9" w:rsidRDefault="00933AA9" w:rsidP="00DA52A1">
                          <w:pPr>
                            <w:pStyle w:val="LukStopka-adres"/>
                          </w:pPr>
                        </w:p>
                        <w:p w14:paraId="1782E9D7" w14:textId="643E9A50" w:rsidR="00043E3D" w:rsidRDefault="00043E3D" w:rsidP="00DA52A1">
                          <w:pPr>
                            <w:pStyle w:val="LukStopka-adres"/>
                          </w:pPr>
                          <w:r w:rsidRPr="00A8022E">
                            <w:t>System Zarządzania</w:t>
                          </w:r>
                          <w:r>
                            <w:t xml:space="preserve"> </w:t>
                          </w:r>
                          <w:r w:rsidRPr="00A8022E">
                            <w:t>Jakością</w:t>
                          </w:r>
                          <w:r>
                            <w:t xml:space="preserve"> </w:t>
                          </w:r>
                          <w:r w:rsidRPr="00A8022E">
                            <w:t xml:space="preserve">zgodny </w:t>
                          </w:r>
                        </w:p>
                        <w:p w14:paraId="1FE796EF" w14:textId="4913CBEC" w:rsidR="00043E3D" w:rsidRDefault="00043E3D" w:rsidP="00DA52A1">
                          <w:pPr>
                            <w:pStyle w:val="LukStopka-adres"/>
                          </w:pPr>
                          <w:r w:rsidRPr="00A8022E">
                            <w:t xml:space="preserve">z normą </w:t>
                          </w:r>
                        </w:p>
                        <w:p w14:paraId="4989CDF1" w14:textId="0BE9DEDF" w:rsidR="00043E3D" w:rsidRPr="00DA52A1" w:rsidRDefault="00043E3D" w:rsidP="00DA52A1">
                          <w:pPr>
                            <w:pStyle w:val="LukStopka-adres"/>
                          </w:pPr>
                          <w:r w:rsidRPr="00A8022E">
                            <w:t>PN-EN ISO 9001:2015-10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51C16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8" type="#_x0000_t202" style="position:absolute;margin-left:38.25pt;margin-top:741.2pt;width:67.75pt;height:17.55pt;z-index:-2516469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0UH/AEAAOIDAAAOAAAAZHJzL2Uyb0RvYy54bWysU8GO0zAQvSPxD5bvNGlEVyVqulp2KUJa&#10;WKSFD3Acp7FwPGbsNilfz9hpWrTcEDlYY0/85r03483t2Bt2VOg12IovFzlnykpotN1X/Pu33Zs1&#10;Zz4I2wgDVlX8pDy/3b5+tRlcqQrowDQKGYFYXw6u4l0IrswyLzvVC78ApywlW8BeBNriPmtQDITe&#10;m6zI85tsAGwcglTe0+nDlOTbhN+2SoantvUqMFNx4hbSimmt45ptN6Lco3Cdlmca4h9Y9EJbKnqB&#10;ehBBsAPqv6B6LRE8tGEhoc+gbbVUSQOpWeYv1Dx3wqmkhczx7mKT/3+w8svx2X1FFsb3MFIDkwjv&#10;HkH+8MzCfSfsXt15R0bG7PUIEYZOiYa4LKOL2eB8eUaL7vvSR9x6+AwN9V0cAiTsscU+GkXSGRWk&#10;npwufVBjYJIO1zf522LFmaRUURTr9SpVEOV82aEPHxX0LAYVR2KXwMXx0YdIRpTzL7GWhZ02JrXa&#10;WDZU/N2K4F9keh1oEo3uqX4ev2k2osYPtkmXg9BmiqmAsWfRUeekOIz1yHRDpOPd6EENzYlcQJgG&#10;jx4KBR3gL84GGrqK+58HgYoz88mSk3FC5wDnoJ4DYSVdrXjN2RTeh2mSDw71viPkuX135PZOJyeu&#10;LM50aZCSQeehj5P65z79dX2a298AAAD//wMAUEsDBBQABgAIAAAAIQCUc2gM3gAAAAwBAAAPAAAA&#10;ZHJzL2Rvd25yZXYueG1sTI/LTsMwEEX3SPyDNUjsqJOoaasQp0IVrdgS+AAnmTzAHkexkwa+nmEF&#10;y7lzdB/5cbVGLDj5wZGCeBOBQKpdM1Cn4P3t/HAA4YOmRhtHqOALPRyL25tcZ4270isuZegEm5DP&#10;tII+hDGT0tc9Wu03bkTiX+smqwOfUyebSV/Z3BqZRNFOWj0QJ/R6xFOP9Wc5WwWXy/m5lbi0L3Nb&#10;D4ZO5Uf1PSh1f7c+PYIIuIY/GH7rc3UouFPlZmq8MAr2u5RJ1reHZAuCiSROeF3FUhrvU5BFLv+P&#10;KH4AAAD//wMAUEsBAi0AFAAGAAgAAAAhALaDOJL+AAAA4QEAABMAAAAAAAAAAAAAAAAAAAAAAFtD&#10;b250ZW50X1R5cGVzXS54bWxQSwECLQAUAAYACAAAACEAOP0h/9YAAACUAQAACwAAAAAAAAAAAAAA&#10;AAAvAQAAX3JlbHMvLnJlbHNQSwECLQAUAAYACAAAACEAaHtFB/wBAADiAwAADgAAAAAAAAAAAAAA&#10;AAAuAgAAZHJzL2Uyb0RvYy54bWxQSwECLQAUAAYACAAAACEAlHNoDN4AAAAMAQAADwAAAAAAAAAA&#10;AAAAAABWBAAAZHJzL2Rvd25yZXYueG1sUEsFBgAAAAAEAAQA8wAAAGEFAAAAAA==&#10;" filled="f" stroked="f">
              <o:lock v:ext="edit" aspectratio="t"/>
              <v:textbox style="mso-fit-shape-to-text:t" inset="0,0,0,0">
                <w:txbxContent>
                  <w:p w14:paraId="50B2EDB1" w14:textId="1F2502F7" w:rsidR="00933AA9" w:rsidRDefault="00933AA9" w:rsidP="00DA52A1">
                    <w:pPr>
                      <w:pStyle w:val="LukStopka-adres"/>
                    </w:pPr>
                    <w:r>
                      <w:t>BDO: 000003372</w:t>
                    </w:r>
                  </w:p>
                  <w:p w14:paraId="69EF75A0" w14:textId="77777777" w:rsidR="00933AA9" w:rsidRDefault="00933AA9" w:rsidP="00DA52A1">
                    <w:pPr>
                      <w:pStyle w:val="LukStopka-adres"/>
                    </w:pPr>
                  </w:p>
                  <w:p w14:paraId="1782E9D7" w14:textId="643E9A50" w:rsidR="00043E3D" w:rsidRDefault="00043E3D" w:rsidP="00DA52A1">
                    <w:pPr>
                      <w:pStyle w:val="LukStopka-adres"/>
                    </w:pPr>
                    <w:r w:rsidRPr="00A8022E">
                      <w:t>System Zarządzania</w:t>
                    </w:r>
                    <w:r>
                      <w:t xml:space="preserve"> </w:t>
                    </w:r>
                    <w:r w:rsidRPr="00A8022E">
                      <w:t>Jakością</w:t>
                    </w:r>
                    <w:r>
                      <w:t xml:space="preserve"> </w:t>
                    </w:r>
                    <w:r w:rsidRPr="00A8022E">
                      <w:t xml:space="preserve">zgodny </w:t>
                    </w:r>
                  </w:p>
                  <w:p w14:paraId="1FE796EF" w14:textId="4913CBEC" w:rsidR="00043E3D" w:rsidRDefault="00043E3D" w:rsidP="00DA52A1">
                    <w:pPr>
                      <w:pStyle w:val="LukStopka-adres"/>
                    </w:pPr>
                    <w:r w:rsidRPr="00A8022E">
                      <w:t xml:space="preserve">z normą </w:t>
                    </w:r>
                  </w:p>
                  <w:p w14:paraId="4989CDF1" w14:textId="0BE9DEDF" w:rsidR="00043E3D" w:rsidRPr="00DA52A1" w:rsidRDefault="00043E3D" w:rsidP="00DA52A1">
                    <w:pPr>
                      <w:pStyle w:val="LukStopka-adres"/>
                    </w:pPr>
                    <w:r w:rsidRPr="00A8022E">
                      <w:t>PN-EN ISO 9001:2015-10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spacing w:val="2"/>
      </w:rPr>
      <w:drawing>
        <wp:anchor distT="0" distB="0" distL="114300" distR="114300" simplePos="0" relativeHeight="251661312" behindDoc="1" locked="1" layoutInCell="1" allowOverlap="1" wp14:anchorId="3787E0AB" wp14:editId="72C2DFE0">
          <wp:simplePos x="0" y="0"/>
          <wp:positionH relativeFrom="column">
            <wp:posOffset>4594627</wp:posOffset>
          </wp:positionH>
          <wp:positionV relativeFrom="page">
            <wp:posOffset>9846945</wp:posOffset>
          </wp:positionV>
          <wp:extent cx="1231200" cy="849600"/>
          <wp:effectExtent l="0" t="0" r="0" b="0"/>
          <wp:wrapNone/>
          <wp:docPr id="37224885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200" cy="84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pacing w:val="2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391399D3" wp14:editId="4000FA76">
              <wp:simplePos x="0" y="0"/>
              <wp:positionH relativeFrom="margin">
                <wp:align>left</wp:align>
              </wp:positionH>
              <wp:positionV relativeFrom="page">
                <wp:posOffset>9841230</wp:posOffset>
              </wp:positionV>
              <wp:extent cx="4269105" cy="222885"/>
              <wp:effectExtent l="0" t="0" r="0" b="0"/>
              <wp:wrapNone/>
              <wp:docPr id="217" name="Pole tekstow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2691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D88C7C" w14:textId="77777777" w:rsidR="00043E3D" w:rsidRDefault="00043E3D" w:rsidP="00DA52A1">
                          <w:pPr>
                            <w:pStyle w:val="LukStopka-adres"/>
                          </w:pPr>
                          <w:r>
                            <w:t>Sieć Badawcza Łukasiewicz – Instytut Tele- i Radiotechniczny</w:t>
                          </w:r>
                        </w:p>
                        <w:p w14:paraId="2D924BA3" w14:textId="77777777" w:rsidR="00043E3D" w:rsidRDefault="00043E3D" w:rsidP="00DA52A1">
                          <w:pPr>
                            <w:pStyle w:val="LukStopka-adres"/>
                          </w:pPr>
                          <w:r>
                            <w:t>03-450 Warszawa, ul. Ratuszowa 11, Tel: +48 22 619 22 41,</w:t>
                          </w:r>
                        </w:p>
                        <w:p w14:paraId="606C76D7" w14:textId="1ABE0F4C" w:rsidR="00043E3D" w:rsidRPr="00AE7C65" w:rsidRDefault="00043E3D" w:rsidP="00DA52A1">
                          <w:pPr>
                            <w:pStyle w:val="LukStopka-adres"/>
                          </w:pPr>
                          <w:r w:rsidRPr="00AE7C65">
                            <w:t xml:space="preserve">E-mail: </w:t>
                          </w:r>
                          <w:r w:rsidR="007359DD" w:rsidRPr="00AE7C65">
                            <w:t>sekretariat</w:t>
                          </w:r>
                          <w:r w:rsidRPr="00AE7C65">
                            <w:t>@itr.</w:t>
                          </w:r>
                          <w:r w:rsidR="001669A9" w:rsidRPr="00AE7C65">
                            <w:t>lukasiewicz.gov</w:t>
                          </w:r>
                          <w:r w:rsidRPr="00AE7C65">
                            <w:t>.pl | NIP: 525 000 88 50, REGON: 000039309</w:t>
                          </w:r>
                        </w:p>
                        <w:p w14:paraId="3C181303" w14:textId="6BD3CE7F" w:rsidR="00043E3D" w:rsidRPr="004F5805" w:rsidRDefault="00043E3D" w:rsidP="00DA52A1">
                          <w:pPr>
                            <w:pStyle w:val="LukStopka-adres"/>
                            <w:rPr>
                              <w:lang w:val="de-DE"/>
                            </w:rPr>
                          </w:pPr>
                          <w:r>
                            <w:t xml:space="preserve">Sąd Rejonowy m.st. Warszawy, XIII Wydz. Gospodarczy KRS nr </w:t>
                          </w:r>
                          <w:r w:rsidRPr="002F445E">
                            <w:t>0000023801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1399D3" id="Pole tekstowe 7" o:spid="_x0000_s1029" type="#_x0000_t202" style="position:absolute;margin-left:0;margin-top:774.9pt;width:336.15pt;height:17.55pt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DPLAAIAAOMDAAAOAAAAZHJzL2Uyb0RvYy54bWysU8GO0zAQvSPxD5bvNGmgq25Ud7XsUoS0&#10;LEgLH+A4TmNhe4ztNlm+nrHTtCu4IXKwJp7Mm3lvXjY3o9HkKH1QYBldLkpKpBXQKrtn9Pu33Zs1&#10;JSFy23INVjL6LAO92b5+tRlcLSvoQbfSEwSxoR4co32Mri6KIHppeFiAkxaTHXjDI776fdF6PiC6&#10;0UVVllfFAL51HoQMAW/vpyTdZvyukyJ+6bogI9GM4mwxnz6fTTqL7YbXe89dr8RpDP4PUxiuLDY9&#10;Q93zyMnBq7+gjBIeAnRxIcAU0HVKyMwB2SzLP9g89dzJzAXFCe4sU/h/sOLx+OS+ehLH9zDiAjOJ&#10;4B5A/AjEwl3P7V7eBodCpuzlynsYeslbnGWZVCwGF+oTWlI/1CHhNsNnaHHv/BAhY4+dN0kopE6w&#10;Ie7k+bwHOUYi8PJddXW9LFeUCMxVVbVer3ILXs/Vzof4UYIhKWDU43gZnR8fQkzT8Hr+JDWzsFNa&#10;511rSwZGr1fVKhe8yBgV0YpaGUbXZXomcySSH2ybiyNXeoqxgbYn1onoRDmOzUhUy+jbVJtEaKB9&#10;Rhk8TM7DPwWDHvwvSgZ0HaPh54F7SYn+ZFHKZNE58HPQzAG3AksZbSiZwrs4WfngvNr3iDzv7xbl&#10;3qmsxGWK07jopCzQyfXJqi/f81eXf3P7GwAA//8DAFBLAwQUAAYACAAAACEAJEBqFN0AAAAKAQAA&#10;DwAAAGRycy9kb3ducmV2LnhtbEyPwU7DMBBE70j8g7VI3KhDKaUNcSpU0YorgQ9w4k1iiNdR7KSB&#10;r2d7osedGc3Oy3az68SEQ7CeFNwvEhBIlTeWGgWfH4e7DYgQNRndeUIFPxhgl19fZTo1/kTvOBWx&#10;EVxCIdUK2hj7VMpQteh0WPgeib3aD05HPodGmkGfuNx1cpkka+m0Jf7Q6h73LVbfxegUHI+H11ri&#10;VL+NdWU72hdf5a9V6vZmfnkGEXGO/2E4z+fpkPOm0o9kgugUMEhk9XG1ZQL210/LBxDlWdqstiDz&#10;TF4i5H8AAAD//wMAUEsBAi0AFAAGAAgAAAAhALaDOJL+AAAA4QEAABMAAAAAAAAAAAAAAAAAAAAA&#10;AFtDb250ZW50X1R5cGVzXS54bWxQSwECLQAUAAYACAAAACEAOP0h/9YAAACUAQAACwAAAAAAAAAA&#10;AAAAAAAvAQAAX3JlbHMvLnJlbHNQSwECLQAUAAYACAAAACEAxXwzywACAADjAwAADgAAAAAAAAAA&#10;AAAAAAAuAgAAZHJzL2Uyb0RvYy54bWxQSwECLQAUAAYACAAAACEAJEBqFN0AAAAKAQAADwAAAAAA&#10;AAAAAAAAAABaBAAAZHJzL2Rvd25yZXYueG1sUEsFBgAAAAAEAAQA8wAAAGQFAAAAAA==&#10;" filled="f" stroked="f">
              <o:lock v:ext="edit" aspectratio="t"/>
              <v:textbox style="mso-fit-shape-to-text:t" inset="0,0,0,0">
                <w:txbxContent>
                  <w:p w14:paraId="2BD88C7C" w14:textId="77777777" w:rsidR="00043E3D" w:rsidRDefault="00043E3D" w:rsidP="00DA52A1">
                    <w:pPr>
                      <w:pStyle w:val="LukStopka-adres"/>
                    </w:pPr>
                    <w:r>
                      <w:t>Sieć Badawcza Łukasiewicz – Instytut Tele- i Radiotechniczny</w:t>
                    </w:r>
                  </w:p>
                  <w:p w14:paraId="2D924BA3" w14:textId="77777777" w:rsidR="00043E3D" w:rsidRDefault="00043E3D" w:rsidP="00DA52A1">
                    <w:pPr>
                      <w:pStyle w:val="LukStopka-adres"/>
                    </w:pPr>
                    <w:r>
                      <w:t>03-450 Warszawa, ul. Ratuszowa 11, Tel: +48 22 619 22 41,</w:t>
                    </w:r>
                  </w:p>
                  <w:p w14:paraId="606C76D7" w14:textId="1ABE0F4C" w:rsidR="00043E3D" w:rsidRPr="00AE7C65" w:rsidRDefault="00043E3D" w:rsidP="00DA52A1">
                    <w:pPr>
                      <w:pStyle w:val="LukStopka-adres"/>
                    </w:pPr>
                    <w:r w:rsidRPr="00AE7C65">
                      <w:t xml:space="preserve">E-mail: </w:t>
                    </w:r>
                    <w:r w:rsidR="007359DD" w:rsidRPr="00AE7C65">
                      <w:t>sekretariat</w:t>
                    </w:r>
                    <w:r w:rsidRPr="00AE7C65">
                      <w:t>@itr.</w:t>
                    </w:r>
                    <w:r w:rsidR="001669A9" w:rsidRPr="00AE7C65">
                      <w:t>lukasiewicz.gov</w:t>
                    </w:r>
                    <w:r w:rsidRPr="00AE7C65">
                      <w:t>.pl | NIP: 525 000 88 50, REGON: 000039309</w:t>
                    </w:r>
                  </w:p>
                  <w:p w14:paraId="3C181303" w14:textId="6BD3CE7F" w:rsidR="00043E3D" w:rsidRPr="004F5805" w:rsidRDefault="00043E3D" w:rsidP="00DA52A1">
                    <w:pPr>
                      <w:pStyle w:val="LukStopka-adres"/>
                      <w:rPr>
                        <w:lang w:val="de-DE"/>
                      </w:rPr>
                    </w:pPr>
                    <w:r>
                      <w:t xml:space="preserve">Sąd Rejonowy m.st. Warszawy, XIII Wydz. Gospodarczy KRS nr </w:t>
                    </w:r>
                    <w:r w:rsidRPr="002F445E">
                      <w:t>0000023801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22DBAB6B" w14:textId="77777777" w:rsidR="00043E3D" w:rsidRDefault="00043E3D"/>
  <w:p w14:paraId="042E8E07" w14:textId="77777777" w:rsidR="00043E3D" w:rsidRDefault="00043E3D"/>
  <w:p w14:paraId="0A3D9E95" w14:textId="77777777" w:rsidR="00043E3D" w:rsidRDefault="00043E3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3E479" w14:textId="77777777" w:rsidR="009268EF" w:rsidRDefault="009268EF" w:rsidP="006747BD">
      <w:pPr>
        <w:spacing w:after="0" w:line="240" w:lineRule="auto"/>
      </w:pPr>
      <w:r>
        <w:separator/>
      </w:r>
    </w:p>
  </w:footnote>
  <w:footnote w:type="continuationSeparator" w:id="0">
    <w:p w14:paraId="4C6F9806" w14:textId="77777777" w:rsidR="009268EF" w:rsidRDefault="009268EF" w:rsidP="00674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E14EF" w14:textId="77777777" w:rsidR="00043E3D" w:rsidRPr="00DA52A1" w:rsidRDefault="00043E3D">
    <w:pPr>
      <w:pStyle w:val="Nagwek"/>
    </w:pPr>
    <w:r>
      <w:rPr>
        <w:noProof/>
      </w:rPr>
      <w:drawing>
        <wp:anchor distT="0" distB="0" distL="114300" distR="114300" simplePos="0" relativeHeight="251674624" behindDoc="1" locked="0" layoutInCell="1" allowOverlap="1" wp14:anchorId="77D68E1E" wp14:editId="7D170058">
          <wp:simplePos x="0" y="0"/>
          <wp:positionH relativeFrom="column">
            <wp:posOffset>-1085687</wp:posOffset>
          </wp:positionH>
          <wp:positionV relativeFrom="paragraph">
            <wp:posOffset>59055</wp:posOffset>
          </wp:positionV>
          <wp:extent cx="805180" cy="1381760"/>
          <wp:effectExtent l="0" t="0" r="0" b="8890"/>
          <wp:wrapTight wrapText="bothSides">
            <wp:wrapPolygon edited="0">
              <wp:start x="0" y="0"/>
              <wp:lineTo x="0" y="21441"/>
              <wp:lineTo x="20953" y="21441"/>
              <wp:lineTo x="20953" y="20548"/>
              <wp:lineTo x="20442" y="20250"/>
              <wp:lineTo x="16864" y="19059"/>
              <wp:lineTo x="20953" y="17570"/>
              <wp:lineTo x="20953" y="9529"/>
              <wp:lineTo x="12265" y="9529"/>
              <wp:lineTo x="18909" y="5063"/>
              <wp:lineTo x="19420" y="3574"/>
              <wp:lineTo x="13287" y="1489"/>
              <wp:lineTo x="3066" y="0"/>
              <wp:lineTo x="0" y="0"/>
            </wp:wrapPolygon>
          </wp:wrapTight>
          <wp:docPr id="31479383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138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818ECB" w14:textId="77777777" w:rsidR="00043E3D" w:rsidRDefault="00043E3D"/>
  <w:p w14:paraId="54984F3F" w14:textId="77777777" w:rsidR="00043E3D" w:rsidRDefault="00043E3D"/>
  <w:p w14:paraId="2CDFDFD9" w14:textId="77777777" w:rsidR="00043E3D" w:rsidRDefault="00043E3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1EB4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C801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5AE8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2EDF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1494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36FA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22F5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A65B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6C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4C3E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44F62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25647CE"/>
    <w:multiLevelType w:val="hybridMultilevel"/>
    <w:tmpl w:val="BF000B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52537A"/>
    <w:multiLevelType w:val="multilevel"/>
    <w:tmpl w:val="86E2E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D81786"/>
    <w:multiLevelType w:val="multilevel"/>
    <w:tmpl w:val="4792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0211F4"/>
    <w:multiLevelType w:val="hybridMultilevel"/>
    <w:tmpl w:val="E2C433E8"/>
    <w:lvl w:ilvl="0" w:tplc="0415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 w15:restartNumberingAfterBreak="0">
    <w:nsid w:val="143D0A2D"/>
    <w:multiLevelType w:val="hybridMultilevel"/>
    <w:tmpl w:val="61009208"/>
    <w:lvl w:ilvl="0" w:tplc="4D60F2D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3215A4"/>
    <w:multiLevelType w:val="hybridMultilevel"/>
    <w:tmpl w:val="11600E4C"/>
    <w:lvl w:ilvl="0" w:tplc="E06060F6">
      <w:start w:val="1"/>
      <w:numFmt w:val="decimal"/>
      <w:lvlText w:val="%1."/>
      <w:lvlJc w:val="left"/>
      <w:pPr>
        <w:ind w:left="1074" w:hanging="71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868FA"/>
    <w:multiLevelType w:val="hybridMultilevel"/>
    <w:tmpl w:val="C354F644"/>
    <w:lvl w:ilvl="0" w:tplc="301C267C">
      <w:start w:val="1"/>
      <w:numFmt w:val="upperRoman"/>
      <w:lvlText w:val="%1."/>
      <w:lvlJc w:val="center"/>
      <w:pPr>
        <w:tabs>
          <w:tab w:val="num" w:pos="450"/>
        </w:tabs>
        <w:ind w:left="450" w:hanging="166"/>
      </w:pPr>
      <w:rPr>
        <w:rFonts w:hint="default"/>
        <w:b/>
        <w:color w:val="000000"/>
      </w:rPr>
    </w:lvl>
    <w:lvl w:ilvl="1" w:tplc="77A8C8B2">
      <w:start w:val="4"/>
      <w:numFmt w:val="decimal"/>
      <w:lvlText w:val="%2."/>
      <w:lvlJc w:val="left"/>
      <w:pPr>
        <w:tabs>
          <w:tab w:val="num" w:pos="1470"/>
        </w:tabs>
        <w:ind w:left="1470" w:hanging="390"/>
      </w:pPr>
      <w:rPr>
        <w:rFonts w:hint="default"/>
        <w:b/>
        <w:color w:val="auto"/>
      </w:rPr>
    </w:lvl>
    <w:lvl w:ilvl="2" w:tplc="2D28E468">
      <w:start w:val="7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C33D3D"/>
    <w:multiLevelType w:val="multilevel"/>
    <w:tmpl w:val="3E5E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501DFD"/>
    <w:multiLevelType w:val="multilevel"/>
    <w:tmpl w:val="3940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9F08BD"/>
    <w:multiLevelType w:val="hybridMultilevel"/>
    <w:tmpl w:val="FC2813CE"/>
    <w:lvl w:ilvl="0" w:tplc="301C267C">
      <w:start w:val="1"/>
      <w:numFmt w:val="upperRoman"/>
      <w:lvlText w:val="%1."/>
      <w:lvlJc w:val="center"/>
      <w:pPr>
        <w:tabs>
          <w:tab w:val="num" w:pos="1158"/>
        </w:tabs>
        <w:ind w:left="1158" w:hanging="166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3E90684D"/>
    <w:multiLevelType w:val="multilevel"/>
    <w:tmpl w:val="44F62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95F11AF"/>
    <w:multiLevelType w:val="multilevel"/>
    <w:tmpl w:val="1D38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070920"/>
    <w:multiLevelType w:val="multilevel"/>
    <w:tmpl w:val="44F62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5ADE4502"/>
    <w:multiLevelType w:val="hybridMultilevel"/>
    <w:tmpl w:val="21F2B9CC"/>
    <w:lvl w:ilvl="0" w:tplc="04150011">
      <w:start w:val="1"/>
      <w:numFmt w:val="decimal"/>
      <w:lvlText w:val="%1)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5BC60B69"/>
    <w:multiLevelType w:val="hybridMultilevel"/>
    <w:tmpl w:val="FDC4F0DC"/>
    <w:lvl w:ilvl="0" w:tplc="E06060F6">
      <w:start w:val="1"/>
      <w:numFmt w:val="decimal"/>
      <w:lvlText w:val="%1."/>
      <w:lvlJc w:val="left"/>
      <w:pPr>
        <w:ind w:left="1434" w:hanging="71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354990"/>
    <w:multiLevelType w:val="hybridMultilevel"/>
    <w:tmpl w:val="C172D1D4"/>
    <w:lvl w:ilvl="0" w:tplc="E06060F6">
      <w:start w:val="1"/>
      <w:numFmt w:val="decimal"/>
      <w:lvlText w:val="%1."/>
      <w:lvlJc w:val="left"/>
      <w:pPr>
        <w:ind w:left="1434" w:hanging="71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3A5776"/>
    <w:multiLevelType w:val="hybridMultilevel"/>
    <w:tmpl w:val="4A2C02D4"/>
    <w:lvl w:ilvl="0" w:tplc="EB805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6C4A5A"/>
    <w:multiLevelType w:val="hybridMultilevel"/>
    <w:tmpl w:val="571EB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592392"/>
    <w:multiLevelType w:val="hybridMultilevel"/>
    <w:tmpl w:val="E012A8D8"/>
    <w:lvl w:ilvl="0" w:tplc="EB8050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B489F"/>
    <w:multiLevelType w:val="hybridMultilevel"/>
    <w:tmpl w:val="F6BE67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3C0632"/>
    <w:multiLevelType w:val="hybridMultilevel"/>
    <w:tmpl w:val="B59EF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057019">
    <w:abstractNumId w:val="9"/>
  </w:num>
  <w:num w:numId="2" w16cid:durableId="1102800790">
    <w:abstractNumId w:val="8"/>
  </w:num>
  <w:num w:numId="3" w16cid:durableId="2078474666">
    <w:abstractNumId w:val="3"/>
  </w:num>
  <w:num w:numId="4" w16cid:durableId="62989014">
    <w:abstractNumId w:val="2"/>
  </w:num>
  <w:num w:numId="5" w16cid:durableId="885725848">
    <w:abstractNumId w:val="1"/>
  </w:num>
  <w:num w:numId="6" w16cid:durableId="346372370">
    <w:abstractNumId w:val="0"/>
  </w:num>
  <w:num w:numId="7" w16cid:durableId="1714385818">
    <w:abstractNumId w:val="7"/>
  </w:num>
  <w:num w:numId="8" w16cid:durableId="216598004">
    <w:abstractNumId w:val="6"/>
  </w:num>
  <w:num w:numId="9" w16cid:durableId="364255516">
    <w:abstractNumId w:val="5"/>
  </w:num>
  <w:num w:numId="10" w16cid:durableId="217983752">
    <w:abstractNumId w:val="4"/>
  </w:num>
  <w:num w:numId="11" w16cid:durableId="321742497">
    <w:abstractNumId w:val="24"/>
  </w:num>
  <w:num w:numId="12" w16cid:durableId="1517033650">
    <w:abstractNumId w:val="17"/>
  </w:num>
  <w:num w:numId="13" w16cid:durableId="1243753621">
    <w:abstractNumId w:val="30"/>
  </w:num>
  <w:num w:numId="14" w16cid:durableId="1627736718">
    <w:abstractNumId w:val="29"/>
  </w:num>
  <w:num w:numId="15" w16cid:durableId="997339940">
    <w:abstractNumId w:val="31"/>
  </w:num>
  <w:num w:numId="16" w16cid:durableId="1268733396">
    <w:abstractNumId w:val="16"/>
  </w:num>
  <w:num w:numId="17" w16cid:durableId="1563832377">
    <w:abstractNumId w:val="25"/>
  </w:num>
  <w:num w:numId="18" w16cid:durableId="976225718">
    <w:abstractNumId w:val="26"/>
  </w:num>
  <w:num w:numId="19" w16cid:durableId="1462651102">
    <w:abstractNumId w:val="20"/>
  </w:num>
  <w:num w:numId="20" w16cid:durableId="1436099457">
    <w:abstractNumId w:val="27"/>
  </w:num>
  <w:num w:numId="21" w16cid:durableId="199978968">
    <w:abstractNumId w:val="10"/>
  </w:num>
  <w:num w:numId="22" w16cid:durableId="1085225803">
    <w:abstractNumId w:val="14"/>
  </w:num>
  <w:num w:numId="23" w16cid:durableId="1128357272">
    <w:abstractNumId w:val="19"/>
  </w:num>
  <w:num w:numId="24" w16cid:durableId="2119182679">
    <w:abstractNumId w:val="18"/>
  </w:num>
  <w:num w:numId="25" w16cid:durableId="1683386706">
    <w:abstractNumId w:val="13"/>
  </w:num>
  <w:num w:numId="26" w16cid:durableId="1910067087">
    <w:abstractNumId w:val="22"/>
  </w:num>
  <w:num w:numId="27" w16cid:durableId="299919095">
    <w:abstractNumId w:val="23"/>
  </w:num>
  <w:num w:numId="28" w16cid:durableId="777943653">
    <w:abstractNumId w:val="12"/>
  </w:num>
  <w:num w:numId="29" w16cid:durableId="311297155">
    <w:abstractNumId w:val="21"/>
  </w:num>
  <w:num w:numId="30" w16cid:durableId="1282154281">
    <w:abstractNumId w:val="15"/>
  </w:num>
  <w:num w:numId="31" w16cid:durableId="1453327222">
    <w:abstractNumId w:val="28"/>
  </w:num>
  <w:num w:numId="32" w16cid:durableId="12649180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5E"/>
    <w:rsid w:val="0000111A"/>
    <w:rsid w:val="00043E3D"/>
    <w:rsid w:val="00055BA4"/>
    <w:rsid w:val="00070438"/>
    <w:rsid w:val="00076E89"/>
    <w:rsid w:val="00077546"/>
    <w:rsid w:val="00077647"/>
    <w:rsid w:val="000A29CF"/>
    <w:rsid w:val="000B04F5"/>
    <w:rsid w:val="000B3F1B"/>
    <w:rsid w:val="000B72DB"/>
    <w:rsid w:val="000C31FB"/>
    <w:rsid w:val="000C7545"/>
    <w:rsid w:val="000E09C6"/>
    <w:rsid w:val="000F65E2"/>
    <w:rsid w:val="001012CB"/>
    <w:rsid w:val="00121390"/>
    <w:rsid w:val="00124192"/>
    <w:rsid w:val="0015406A"/>
    <w:rsid w:val="00154D3D"/>
    <w:rsid w:val="001669A9"/>
    <w:rsid w:val="00172309"/>
    <w:rsid w:val="001731BC"/>
    <w:rsid w:val="001842EE"/>
    <w:rsid w:val="001906AA"/>
    <w:rsid w:val="001B128E"/>
    <w:rsid w:val="001B5C9D"/>
    <w:rsid w:val="001C3543"/>
    <w:rsid w:val="001D1638"/>
    <w:rsid w:val="001D433E"/>
    <w:rsid w:val="001E2B9D"/>
    <w:rsid w:val="00200EB5"/>
    <w:rsid w:val="0022163E"/>
    <w:rsid w:val="00231524"/>
    <w:rsid w:val="00240DAF"/>
    <w:rsid w:val="002552D2"/>
    <w:rsid w:val="002709BC"/>
    <w:rsid w:val="002753D2"/>
    <w:rsid w:val="00296127"/>
    <w:rsid w:val="002D47E2"/>
    <w:rsid w:val="002D48BE"/>
    <w:rsid w:val="002E39D0"/>
    <w:rsid w:val="002F445E"/>
    <w:rsid w:val="002F4540"/>
    <w:rsid w:val="00324E56"/>
    <w:rsid w:val="00334B90"/>
    <w:rsid w:val="00335F9F"/>
    <w:rsid w:val="00346C00"/>
    <w:rsid w:val="00354A18"/>
    <w:rsid w:val="00356080"/>
    <w:rsid w:val="0038697E"/>
    <w:rsid w:val="003B039D"/>
    <w:rsid w:val="003C15EA"/>
    <w:rsid w:val="003D6049"/>
    <w:rsid w:val="003E1A65"/>
    <w:rsid w:val="003F4BA3"/>
    <w:rsid w:val="0044717A"/>
    <w:rsid w:val="00461EDA"/>
    <w:rsid w:val="004763AA"/>
    <w:rsid w:val="004958DE"/>
    <w:rsid w:val="004A4E29"/>
    <w:rsid w:val="004C48DB"/>
    <w:rsid w:val="004C5E07"/>
    <w:rsid w:val="004E1BFD"/>
    <w:rsid w:val="004F4489"/>
    <w:rsid w:val="004F5805"/>
    <w:rsid w:val="00500E36"/>
    <w:rsid w:val="005060D1"/>
    <w:rsid w:val="00515277"/>
    <w:rsid w:val="005222B9"/>
    <w:rsid w:val="00526CDD"/>
    <w:rsid w:val="005342A0"/>
    <w:rsid w:val="00566ABA"/>
    <w:rsid w:val="005908EE"/>
    <w:rsid w:val="00590CC4"/>
    <w:rsid w:val="005B6E9C"/>
    <w:rsid w:val="005C154D"/>
    <w:rsid w:val="005C5233"/>
    <w:rsid w:val="005C5478"/>
    <w:rsid w:val="005D0ECE"/>
    <w:rsid w:val="005D1495"/>
    <w:rsid w:val="005D1B3B"/>
    <w:rsid w:val="005D4690"/>
    <w:rsid w:val="005D510B"/>
    <w:rsid w:val="005E1EF0"/>
    <w:rsid w:val="005E4996"/>
    <w:rsid w:val="005F2ACC"/>
    <w:rsid w:val="00625CBF"/>
    <w:rsid w:val="00630EF5"/>
    <w:rsid w:val="00646EE6"/>
    <w:rsid w:val="00653459"/>
    <w:rsid w:val="006648AB"/>
    <w:rsid w:val="00665B3B"/>
    <w:rsid w:val="006747BD"/>
    <w:rsid w:val="00675AE4"/>
    <w:rsid w:val="00677C18"/>
    <w:rsid w:val="00686050"/>
    <w:rsid w:val="006A03B1"/>
    <w:rsid w:val="006C5388"/>
    <w:rsid w:val="006D6DE5"/>
    <w:rsid w:val="006E0215"/>
    <w:rsid w:val="006E0E7C"/>
    <w:rsid w:val="006E5990"/>
    <w:rsid w:val="00703235"/>
    <w:rsid w:val="007359DD"/>
    <w:rsid w:val="00743645"/>
    <w:rsid w:val="0074602E"/>
    <w:rsid w:val="0077437F"/>
    <w:rsid w:val="007779DF"/>
    <w:rsid w:val="0078229E"/>
    <w:rsid w:val="007835D8"/>
    <w:rsid w:val="00793560"/>
    <w:rsid w:val="007A3B7A"/>
    <w:rsid w:val="007B585F"/>
    <w:rsid w:val="007D6C28"/>
    <w:rsid w:val="007E7DA0"/>
    <w:rsid w:val="00805DF6"/>
    <w:rsid w:val="0080776F"/>
    <w:rsid w:val="00821F16"/>
    <w:rsid w:val="00832414"/>
    <w:rsid w:val="008368C0"/>
    <w:rsid w:val="0084396A"/>
    <w:rsid w:val="008442ED"/>
    <w:rsid w:val="00854B7B"/>
    <w:rsid w:val="00867307"/>
    <w:rsid w:val="00875748"/>
    <w:rsid w:val="00880BA2"/>
    <w:rsid w:val="00887D3C"/>
    <w:rsid w:val="0089415F"/>
    <w:rsid w:val="008A721C"/>
    <w:rsid w:val="008B5A31"/>
    <w:rsid w:val="008C1729"/>
    <w:rsid w:val="008C23C3"/>
    <w:rsid w:val="008C75DD"/>
    <w:rsid w:val="008D1CAC"/>
    <w:rsid w:val="008F209D"/>
    <w:rsid w:val="009026D2"/>
    <w:rsid w:val="00902CEB"/>
    <w:rsid w:val="00907668"/>
    <w:rsid w:val="00913C1A"/>
    <w:rsid w:val="00915872"/>
    <w:rsid w:val="00917070"/>
    <w:rsid w:val="00921888"/>
    <w:rsid w:val="009268EF"/>
    <w:rsid w:val="0093280D"/>
    <w:rsid w:val="00933578"/>
    <w:rsid w:val="00933AA9"/>
    <w:rsid w:val="00940017"/>
    <w:rsid w:val="00940DEC"/>
    <w:rsid w:val="00941D98"/>
    <w:rsid w:val="00954F74"/>
    <w:rsid w:val="00964742"/>
    <w:rsid w:val="009A1964"/>
    <w:rsid w:val="009D4C4D"/>
    <w:rsid w:val="009D7ED1"/>
    <w:rsid w:val="009E1E15"/>
    <w:rsid w:val="009E2740"/>
    <w:rsid w:val="009F686A"/>
    <w:rsid w:val="00A02F38"/>
    <w:rsid w:val="00A15D7F"/>
    <w:rsid w:val="00A23EA3"/>
    <w:rsid w:val="00A25B14"/>
    <w:rsid w:val="00A318A8"/>
    <w:rsid w:val="00A33B01"/>
    <w:rsid w:val="00A36F46"/>
    <w:rsid w:val="00A464E9"/>
    <w:rsid w:val="00A52C29"/>
    <w:rsid w:val="00A53F89"/>
    <w:rsid w:val="00A55DFA"/>
    <w:rsid w:val="00A8022E"/>
    <w:rsid w:val="00A87C4C"/>
    <w:rsid w:val="00A932FB"/>
    <w:rsid w:val="00AA333D"/>
    <w:rsid w:val="00AB0D22"/>
    <w:rsid w:val="00AB155D"/>
    <w:rsid w:val="00AD2BC1"/>
    <w:rsid w:val="00AE7C65"/>
    <w:rsid w:val="00AF0EA5"/>
    <w:rsid w:val="00B5174F"/>
    <w:rsid w:val="00B55594"/>
    <w:rsid w:val="00B61F8A"/>
    <w:rsid w:val="00B74373"/>
    <w:rsid w:val="00B75BBF"/>
    <w:rsid w:val="00B90603"/>
    <w:rsid w:val="00B976DD"/>
    <w:rsid w:val="00BD109B"/>
    <w:rsid w:val="00BD6728"/>
    <w:rsid w:val="00C01B2B"/>
    <w:rsid w:val="00C729C4"/>
    <w:rsid w:val="00C736D5"/>
    <w:rsid w:val="00CA127F"/>
    <w:rsid w:val="00CA2F78"/>
    <w:rsid w:val="00CD56AD"/>
    <w:rsid w:val="00D005B3"/>
    <w:rsid w:val="00D06D36"/>
    <w:rsid w:val="00D14214"/>
    <w:rsid w:val="00D31BBA"/>
    <w:rsid w:val="00D40690"/>
    <w:rsid w:val="00D51361"/>
    <w:rsid w:val="00D63EAB"/>
    <w:rsid w:val="00D75ADA"/>
    <w:rsid w:val="00D75EC6"/>
    <w:rsid w:val="00D8421E"/>
    <w:rsid w:val="00D956DC"/>
    <w:rsid w:val="00DA52A1"/>
    <w:rsid w:val="00DA71AB"/>
    <w:rsid w:val="00DC46E5"/>
    <w:rsid w:val="00DD1C9A"/>
    <w:rsid w:val="00DD3A92"/>
    <w:rsid w:val="00DF61EB"/>
    <w:rsid w:val="00E532E5"/>
    <w:rsid w:val="00E57495"/>
    <w:rsid w:val="00E65E64"/>
    <w:rsid w:val="00E801A5"/>
    <w:rsid w:val="00EA49D1"/>
    <w:rsid w:val="00EC071A"/>
    <w:rsid w:val="00EC39C3"/>
    <w:rsid w:val="00EE493C"/>
    <w:rsid w:val="00EE7A4A"/>
    <w:rsid w:val="00F160DB"/>
    <w:rsid w:val="00F54587"/>
    <w:rsid w:val="00F63B5B"/>
    <w:rsid w:val="00F65541"/>
    <w:rsid w:val="00FA60AD"/>
    <w:rsid w:val="00FB0659"/>
    <w:rsid w:val="00FB3EEF"/>
    <w:rsid w:val="00FB76BA"/>
    <w:rsid w:val="00FD6FA1"/>
    <w:rsid w:val="00FD773E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360F4"/>
  <w15:chartTrackingRefBased/>
  <w15:docId w15:val="{D8F9340C-CDDF-4E0C-AAC0-02709CAF2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5594"/>
    <w:pPr>
      <w:spacing w:after="280" w:line="280" w:lineRule="exact"/>
      <w:jc w:val="both"/>
    </w:pPr>
    <w:rPr>
      <w:color w:val="000000" w:themeColor="background1"/>
      <w:spacing w:val="4"/>
      <w:sz w:val="20"/>
    </w:rPr>
  </w:style>
  <w:style w:type="paragraph" w:styleId="Nagwek1">
    <w:name w:val="heading 1"/>
    <w:basedOn w:val="Normalny"/>
    <w:next w:val="Normalny"/>
    <w:link w:val="Nagwek1Znak"/>
    <w:uiPriority w:val="9"/>
    <w:rsid w:val="002315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uto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1524"/>
    <w:rPr>
      <w:rFonts w:asciiTheme="majorHAnsi" w:eastAsiaTheme="majorEastAsia" w:hAnsiTheme="majorHAnsi" w:cstheme="majorBidi"/>
      <w:spacing w:val="4"/>
      <w:sz w:val="32"/>
      <w:szCs w:val="32"/>
    </w:rPr>
  </w:style>
  <w:style w:type="paragraph" w:styleId="Nagwek">
    <w:name w:val="header"/>
    <w:basedOn w:val="Normalny"/>
    <w:link w:val="NagwekZnak"/>
    <w:unhideWhenUsed/>
    <w:rsid w:val="00674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47BD"/>
    <w:rPr>
      <w:color w:val="000000" w:themeColor="background1"/>
      <w:spacing w:val="4"/>
      <w:sz w:val="20"/>
    </w:rPr>
  </w:style>
  <w:style w:type="paragraph" w:styleId="Stopka">
    <w:name w:val="footer"/>
    <w:basedOn w:val="Normalny"/>
    <w:link w:val="StopkaZnak"/>
    <w:unhideWhenUsed/>
    <w:rsid w:val="004F5805"/>
    <w:pPr>
      <w:tabs>
        <w:tab w:val="center" w:pos="4536"/>
        <w:tab w:val="right" w:pos="9072"/>
      </w:tabs>
      <w:spacing w:after="0" w:line="240" w:lineRule="auto"/>
    </w:pPr>
    <w:rPr>
      <w:b/>
    </w:rPr>
  </w:style>
  <w:style w:type="character" w:customStyle="1" w:styleId="StopkaZnak">
    <w:name w:val="Stopka Znak"/>
    <w:basedOn w:val="Domylnaczcionkaakapitu"/>
    <w:link w:val="Stopka"/>
    <w:uiPriority w:val="99"/>
    <w:rsid w:val="004F5805"/>
    <w:rPr>
      <w:b/>
      <w:color w:val="000000" w:themeColor="background1"/>
      <w:spacing w:val="4"/>
      <w:sz w:val="20"/>
    </w:rPr>
  </w:style>
  <w:style w:type="paragraph" w:customStyle="1" w:styleId="LukSzanownaPani">
    <w:name w:val="Luk_Szanowna Pani"/>
    <w:basedOn w:val="Normalny"/>
    <w:autoRedefine/>
    <w:qFormat/>
    <w:rsid w:val="00A36F46"/>
    <w:pPr>
      <w:spacing w:before="540" w:after="0"/>
      <w:ind w:left="4026"/>
    </w:pPr>
    <w:rPr>
      <w:rFonts w:ascii="Verdana" w:hAnsi="Verdana" w:cs="Verdana"/>
      <w:color w:val="auto"/>
      <w:spacing w:val="0"/>
      <w:szCs w:val="20"/>
    </w:rPr>
  </w:style>
  <w:style w:type="paragraph" w:customStyle="1" w:styleId="LukImiiNazwwisko">
    <w:name w:val="Luk_Imię i Nazwwisko"/>
    <w:basedOn w:val="LucInstytut"/>
    <w:qFormat/>
    <w:rsid w:val="00D005B3"/>
    <w:rPr>
      <w:b/>
    </w:rPr>
  </w:style>
  <w:style w:type="paragraph" w:customStyle="1" w:styleId="LukNagloweklistu">
    <w:name w:val="Luk_Naglowek_listu"/>
    <w:basedOn w:val="LucInstytut"/>
    <w:autoRedefine/>
    <w:qFormat/>
    <w:rsid w:val="005D1495"/>
    <w:pPr>
      <w:spacing w:before="560" w:after="560"/>
      <w:ind w:left="0"/>
    </w:pPr>
    <w:rPr>
      <w:b/>
    </w:rPr>
  </w:style>
  <w:style w:type="paragraph" w:customStyle="1" w:styleId="LucInstytut">
    <w:name w:val="Luc_Instytut"/>
    <w:basedOn w:val="LukSzanownaPani"/>
    <w:qFormat/>
    <w:rsid w:val="00D005B3"/>
    <w:pPr>
      <w:spacing w:before="0"/>
    </w:pPr>
  </w:style>
  <w:style w:type="paragraph" w:customStyle="1" w:styleId="LukStopka-adres">
    <w:name w:val="Luk_Stopka-adres"/>
    <w:basedOn w:val="Normalny"/>
    <w:qFormat/>
    <w:rsid w:val="00D06D36"/>
    <w:pPr>
      <w:spacing w:after="0" w:line="170" w:lineRule="exact"/>
      <w:jc w:val="left"/>
    </w:pPr>
    <w:rPr>
      <w:noProof/>
      <w:color w:val="808080" w:themeColor="text2"/>
      <w:sz w:val="14"/>
      <w:szCs w:val="14"/>
    </w:rPr>
  </w:style>
  <w:style w:type="paragraph" w:styleId="Listapunktowana">
    <w:name w:val="List Bullet"/>
    <w:basedOn w:val="Normalny"/>
    <w:uiPriority w:val="99"/>
    <w:unhideWhenUsed/>
    <w:rsid w:val="00854B7B"/>
    <w:pPr>
      <w:numPr>
        <w:numId w:val="1"/>
      </w:numPr>
      <w:contextualSpacing/>
    </w:pPr>
  </w:style>
  <w:style w:type="table" w:styleId="Tabela-Siatka">
    <w:name w:val="Table Grid"/>
    <w:basedOn w:val="Standardowy"/>
    <w:rsid w:val="00A36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ucZwyrazami">
    <w:name w:val="Luc_Z_wyrazami"/>
    <w:basedOn w:val="Normalny"/>
    <w:autoRedefine/>
    <w:qFormat/>
    <w:rsid w:val="00821F16"/>
    <w:pPr>
      <w:spacing w:before="1360" w:after="840"/>
      <w:jc w:val="left"/>
    </w:pPr>
  </w:style>
  <w:style w:type="paragraph" w:styleId="Bezodstpw">
    <w:name w:val="No Spacing"/>
    <w:aliases w:val="Luc_Bez odstępów"/>
    <w:basedOn w:val="Normalny"/>
    <w:autoRedefine/>
    <w:uiPriority w:val="1"/>
    <w:qFormat/>
    <w:rsid w:val="00821F16"/>
    <w:pPr>
      <w:spacing w:after="0"/>
      <w:jc w:val="left"/>
    </w:pPr>
  </w:style>
  <w:style w:type="character" w:styleId="Numerstrony">
    <w:name w:val="page number"/>
    <w:basedOn w:val="Domylnaczcionkaakapitu"/>
    <w:semiHidden/>
    <w:rsid w:val="008442ED"/>
  </w:style>
  <w:style w:type="paragraph" w:styleId="Akapitzlist">
    <w:name w:val="List Paragraph"/>
    <w:basedOn w:val="Normalny"/>
    <w:uiPriority w:val="34"/>
    <w:qFormat/>
    <w:rsid w:val="008442ED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pl-PL"/>
    </w:rPr>
  </w:style>
  <w:style w:type="character" w:styleId="Hipercze">
    <w:name w:val="Hyperlink"/>
    <w:rsid w:val="001D433E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26D2"/>
    <w:rPr>
      <w:color w:val="605E5C"/>
      <w:shd w:val="clear" w:color="auto" w:fill="E1DFDD"/>
    </w:rPr>
  </w:style>
  <w:style w:type="paragraph" w:customStyle="1" w:styleId="Normalny1">
    <w:name w:val="Normalny1"/>
    <w:basedOn w:val="Normalny"/>
    <w:next w:val="Normalny"/>
    <w:rsid w:val="00BD6728"/>
    <w:pPr>
      <w:widowControl w:val="0"/>
      <w:suppressAutoHyphens/>
      <w:autoSpaceDE w:val="0"/>
      <w:spacing w:after="0" w:line="240" w:lineRule="auto"/>
      <w:jc w:val="left"/>
    </w:pPr>
    <w:rPr>
      <w:rFonts w:ascii="Times New Roman" w:eastAsia="Lucida Sans Unicode" w:hAnsi="Times New Roman" w:cs="Tahoma"/>
      <w:color w:val="auto"/>
      <w:spacing w:val="0"/>
      <w:kern w:val="1"/>
      <w:sz w:val="24"/>
      <w:szCs w:val="24"/>
      <w:lang w:eastAsia="hi-IN" w:bidi="hi-IN"/>
    </w:rPr>
  </w:style>
  <w:style w:type="paragraph" w:customStyle="1" w:styleId="Default">
    <w:name w:val="Default"/>
    <w:basedOn w:val="Normalny"/>
    <w:rsid w:val="000C7545"/>
    <w:pPr>
      <w:widowControl w:val="0"/>
      <w:suppressAutoHyphens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pacing w:val="0"/>
      <w:kern w:val="1"/>
      <w:sz w:val="24"/>
      <w:szCs w:val="24"/>
      <w:lang w:eastAsia="hi-IN" w:bidi="hi-IN"/>
    </w:rPr>
  </w:style>
  <w:style w:type="paragraph" w:customStyle="1" w:styleId="value">
    <w:name w:val="value"/>
    <w:basedOn w:val="Normalny"/>
    <w:rsid w:val="00E65E6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pacing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4B90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4B90"/>
    <w:rPr>
      <w:color w:val="000000" w:themeColor="background1"/>
      <w:spacing w:val="4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4B90"/>
    <w:rPr>
      <w:vertAlign w:val="superscript"/>
    </w:rPr>
  </w:style>
  <w:style w:type="character" w:customStyle="1" w:styleId="sc-1bker4h-7">
    <w:name w:val="sc-1bker4h-7"/>
    <w:basedOn w:val="Domylnaczcionkaakapitu"/>
    <w:rsid w:val="001E2B9D"/>
  </w:style>
  <w:style w:type="paragraph" w:customStyle="1" w:styleId="Standard">
    <w:name w:val="Standard"/>
    <w:qFormat/>
    <w:rsid w:val="005D469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pip-product-identifiervalue">
    <w:name w:val="pip-product-identifier__value"/>
    <w:basedOn w:val="Domylnaczcionkaakapitu"/>
    <w:qFormat/>
    <w:rsid w:val="005D4690"/>
  </w:style>
  <w:style w:type="paragraph" w:customStyle="1" w:styleId="TableContents">
    <w:name w:val="Table Contents"/>
    <w:basedOn w:val="Normalny"/>
    <w:qFormat/>
    <w:rsid w:val="005D4690"/>
    <w:pPr>
      <w:widowControl w:val="0"/>
      <w:suppressLineNumbers/>
      <w:suppressAutoHyphens/>
      <w:spacing w:after="160" w:line="259" w:lineRule="auto"/>
      <w:jc w:val="left"/>
    </w:pPr>
    <w:rPr>
      <w:rFonts w:ascii="Calibri" w:eastAsia="Calibri" w:hAnsi="Calibri" w:cs="Calibri"/>
      <w:color w:val="auto"/>
      <w:spacing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9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1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1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6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3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8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97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6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4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2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05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6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8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23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7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4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17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2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63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2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1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7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51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2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19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46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8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1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9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0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2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3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40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3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0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1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7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5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4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5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8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6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2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0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1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1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2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45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91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9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53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15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4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6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3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4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6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8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8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6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6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8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1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85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9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8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4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5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1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0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6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5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0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2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6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4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64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34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00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6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5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64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8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94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0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2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3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2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8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0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7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0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58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57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1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7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1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4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4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5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4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1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8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1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6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6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0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5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6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8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77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5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7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1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1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4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3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9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2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40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5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4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2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7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88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8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7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2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6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1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9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5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6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9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8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5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3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8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62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1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96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7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9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3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9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31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6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43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8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22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18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9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73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5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8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5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08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4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0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9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8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0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6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8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3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2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5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4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862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8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08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4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0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12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14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1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84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4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72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8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45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7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14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72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3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8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94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1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5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5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46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9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81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6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2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31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81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60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4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91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2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12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4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35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4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6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3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0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21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8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0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5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83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92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16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7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7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20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9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4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9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7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5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8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53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5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6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8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4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2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7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0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0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81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43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5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3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27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84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61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6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38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0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4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2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36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5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2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7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7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0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7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0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98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95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73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0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8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7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84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5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0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7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97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5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2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0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38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75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1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35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43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7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3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8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26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2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8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09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74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20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1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46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0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88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99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1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13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8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79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0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9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49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10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1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79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9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06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6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3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3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14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70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0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8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6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2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76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2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71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2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04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55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64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9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46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2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49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7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2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0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37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5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50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7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9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5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87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0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7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37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8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0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0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6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8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74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8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3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1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72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3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4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9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7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r.lukasiewicz.gov.pl/polityka-prywatnosc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ngelika\Identyfikacja%20Wizualna\ITR\nowe\Papier%20firmowy_Instytuty%20&#321;ukasiewicza\Papier%20firmowy_Instytuty%20&#321;ukasiewicza\Papier%20firmowy_Instytut%20&#321;ukasiewicza_PL_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Lukasiewicz-kolory_Word">
      <a:dk1>
        <a:srgbClr val="000000"/>
      </a:dk1>
      <a:lt1>
        <a:srgbClr val="000000"/>
      </a:lt1>
      <a:dk2>
        <a:srgbClr val="808080"/>
      </a:dk2>
      <a:lt2>
        <a:srgbClr val="000000"/>
      </a:lt2>
      <a:accent1>
        <a:srgbClr val="44D62C"/>
      </a:accent1>
      <a:accent2>
        <a:srgbClr val="0085CA"/>
      </a:accent2>
      <a:accent3>
        <a:srgbClr val="EF3340"/>
      </a:accent3>
      <a:accent4>
        <a:srgbClr val="963CBD"/>
      </a:accent4>
      <a:accent5>
        <a:srgbClr val="FF0098"/>
      </a:accent5>
      <a:accent6>
        <a:srgbClr val="008578"/>
      </a:accent6>
      <a:hlink>
        <a:srgbClr val="0000FF"/>
      </a:hlink>
      <a:folHlink>
        <a:srgbClr val="800080"/>
      </a:folHlink>
    </a:clrScheme>
    <a:fontScheme name="Lukasiewicz-fonty-Word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ED1E9-9CFA-4298-A67E-115AC2B9C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firmowy_Instytut Łukasiewicza_PL_szablon.dotx</Template>
  <TotalTime>165</TotalTime>
  <Pages>2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40</cp:revision>
  <cp:lastPrinted>2021-03-18T12:04:00Z</cp:lastPrinted>
  <dcterms:created xsi:type="dcterms:W3CDTF">2023-05-19T06:13:00Z</dcterms:created>
  <dcterms:modified xsi:type="dcterms:W3CDTF">2026-10-06T13:36:00Z</dcterms:modified>
</cp:coreProperties>
</file>