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4FA33" w14:textId="77777777" w:rsidR="00657A3F" w:rsidRDefault="00657A3F" w:rsidP="000A21B9">
      <w:pPr>
        <w:spacing w:after="120"/>
        <w:jc w:val="center"/>
        <w:rPr>
          <w:rFonts w:ascii="Calibri" w:hAnsi="Calibri" w:cs="Calibri"/>
          <w:b/>
          <w:bCs/>
          <w:sz w:val="24"/>
          <w:szCs w:val="24"/>
          <w:lang w:val="pl-PL"/>
        </w:rPr>
      </w:pPr>
      <w:r w:rsidRPr="00EF0B70">
        <w:rPr>
          <w:rFonts w:ascii="Calibri" w:hAnsi="Calibri" w:cs="Calibri"/>
          <w:b/>
          <w:bCs/>
          <w:sz w:val="24"/>
          <w:szCs w:val="24"/>
          <w:lang w:val="pl-PL"/>
        </w:rPr>
        <w:t>Ogólne warunki umowy</w:t>
      </w:r>
    </w:p>
    <w:p w14:paraId="6CAA6A24" w14:textId="77777777" w:rsidR="00F53368" w:rsidRPr="00F53368" w:rsidRDefault="00F53368" w:rsidP="000A21B9">
      <w:pPr>
        <w:spacing w:after="120"/>
        <w:jc w:val="center"/>
        <w:rPr>
          <w:rFonts w:ascii="Calibri" w:hAnsi="Calibri" w:cs="Calibri"/>
          <w:b/>
          <w:bCs/>
          <w:sz w:val="16"/>
          <w:szCs w:val="16"/>
          <w:lang w:val="pl-PL"/>
        </w:rPr>
      </w:pPr>
    </w:p>
    <w:p w14:paraId="7BDA6DC1" w14:textId="1F0D6002" w:rsidR="002E2F9D" w:rsidRDefault="000D66CC" w:rsidP="0034197C">
      <w:pPr>
        <w:spacing w:after="120"/>
        <w:rPr>
          <w:rFonts w:ascii="Calibri" w:hAnsi="Calibri" w:cs="Calibri"/>
          <w:lang w:val="pl-PL"/>
        </w:rPr>
      </w:pPr>
      <w:r w:rsidRPr="00B32FEA">
        <w:rPr>
          <w:rFonts w:ascii="Calibri" w:hAnsi="Calibri" w:cs="Calibri"/>
          <w:lang w:val="pl-PL"/>
        </w:rPr>
        <w:t xml:space="preserve">Dot. </w:t>
      </w:r>
      <w:r w:rsidR="00436946" w:rsidRPr="00B32FEA">
        <w:rPr>
          <w:rFonts w:ascii="Calibri" w:hAnsi="Calibri" w:cs="Calibri"/>
          <w:lang w:val="pl-PL"/>
        </w:rPr>
        <w:t xml:space="preserve">Zapytania ofertowego </w:t>
      </w:r>
      <w:r w:rsidR="00DC4BBE" w:rsidRPr="00B32FEA">
        <w:rPr>
          <w:rFonts w:ascii="Calibri" w:hAnsi="Calibri" w:cs="Calibri"/>
          <w:lang w:val="pl-PL"/>
        </w:rPr>
        <w:t>nr 070/EZ/2026</w:t>
      </w:r>
      <w:r w:rsidR="00023B89" w:rsidRPr="00B32FEA">
        <w:rPr>
          <w:rFonts w:ascii="Calibri" w:hAnsi="Calibri" w:cs="Calibri"/>
          <w:lang w:val="pl-PL"/>
        </w:rPr>
        <w:br/>
      </w:r>
      <w:r w:rsidR="002E2F9D" w:rsidRPr="0034197C">
        <w:rPr>
          <w:rFonts w:ascii="Calibri" w:hAnsi="Calibri" w:cs="Calibri"/>
          <w:b/>
          <w:bCs/>
          <w:lang w:val="pl-PL"/>
        </w:rPr>
        <w:t>Zamawiający:</w:t>
      </w:r>
      <w:r w:rsidR="00521841">
        <w:rPr>
          <w:rFonts w:ascii="Calibri" w:hAnsi="Calibri" w:cs="Calibri"/>
          <w:lang w:val="pl-PL"/>
        </w:rPr>
        <w:t xml:space="preserve"> </w:t>
      </w:r>
      <w:r w:rsidR="00521841" w:rsidRPr="00521841">
        <w:rPr>
          <w:rFonts w:ascii="Calibri" w:hAnsi="Calibri" w:cs="Calibri"/>
          <w:lang w:val="pl-PL"/>
        </w:rPr>
        <w:t>SIEĆ BADAWCZA ŁUKASIEWICZ - INSTYTUT TELE I RADIOTECHNICZNY z siedzibą w (03-450) Warszawie, ul. Ratuszowa 11, NIP: 5250008850,</w:t>
      </w:r>
      <w:r w:rsidR="0034197C">
        <w:rPr>
          <w:rFonts w:ascii="Calibri" w:hAnsi="Calibri" w:cs="Calibri"/>
          <w:lang w:val="pl-PL"/>
        </w:rPr>
        <w:t xml:space="preserve"> </w:t>
      </w:r>
      <w:r w:rsidR="0034197C" w:rsidRPr="0034197C">
        <w:rPr>
          <w:rFonts w:ascii="Calibri" w:hAnsi="Calibri" w:cs="Calibri"/>
          <w:lang w:val="pl-PL"/>
        </w:rPr>
        <w:t>reprezentowan</w:t>
      </w:r>
      <w:r w:rsidR="000A21B9">
        <w:rPr>
          <w:rFonts w:ascii="Calibri" w:hAnsi="Calibri" w:cs="Calibri"/>
          <w:lang w:val="pl-PL"/>
        </w:rPr>
        <w:t>y</w:t>
      </w:r>
      <w:r w:rsidR="0034197C" w:rsidRPr="0034197C">
        <w:rPr>
          <w:rFonts w:ascii="Calibri" w:hAnsi="Calibri" w:cs="Calibri"/>
          <w:lang w:val="pl-PL"/>
        </w:rPr>
        <w:t xml:space="preserve"> przez:</w:t>
      </w:r>
      <w:r w:rsidR="00AF1BCC">
        <w:rPr>
          <w:rFonts w:ascii="Calibri" w:hAnsi="Calibri" w:cs="Calibri"/>
          <w:lang w:val="pl-PL"/>
        </w:rPr>
        <w:t xml:space="preserve"> Dyrektora </w:t>
      </w:r>
      <w:r w:rsidR="0034197C" w:rsidRPr="0034197C">
        <w:rPr>
          <w:rFonts w:ascii="Calibri" w:hAnsi="Calibri" w:cs="Calibri"/>
          <w:lang w:val="pl-PL"/>
        </w:rPr>
        <w:t>Janusz</w:t>
      </w:r>
      <w:r w:rsidR="00AF1BCC">
        <w:rPr>
          <w:rFonts w:ascii="Calibri" w:hAnsi="Calibri" w:cs="Calibri"/>
          <w:lang w:val="pl-PL"/>
        </w:rPr>
        <w:t>a</w:t>
      </w:r>
      <w:r w:rsidR="0034197C" w:rsidRPr="0034197C">
        <w:rPr>
          <w:rFonts w:ascii="Calibri" w:hAnsi="Calibri" w:cs="Calibri"/>
          <w:lang w:val="pl-PL"/>
        </w:rPr>
        <w:t xml:space="preserve"> Sitek </w:t>
      </w:r>
    </w:p>
    <w:p w14:paraId="5C7F5402" w14:textId="7E061A3F" w:rsidR="002E2F9D" w:rsidRDefault="002E2F9D" w:rsidP="00267D75">
      <w:pPr>
        <w:spacing w:after="120"/>
        <w:rPr>
          <w:rFonts w:ascii="Calibri" w:hAnsi="Calibri" w:cs="Calibri"/>
          <w:lang w:val="pl-PL"/>
        </w:rPr>
      </w:pPr>
      <w:r w:rsidRPr="00E04E0B">
        <w:rPr>
          <w:rFonts w:ascii="Calibri" w:hAnsi="Calibri" w:cs="Calibri"/>
          <w:b/>
          <w:bCs/>
          <w:lang w:val="pl-PL"/>
        </w:rPr>
        <w:t>Wykonawca</w:t>
      </w:r>
      <w:r w:rsidR="00E04E0B">
        <w:rPr>
          <w:rFonts w:ascii="Calibri" w:hAnsi="Calibri" w:cs="Calibri"/>
          <w:lang w:val="pl-PL"/>
        </w:rPr>
        <w:t>:</w:t>
      </w:r>
      <w:r w:rsidR="00AF1BCC">
        <w:rPr>
          <w:rFonts w:ascii="Calibri" w:hAnsi="Calibri" w:cs="Calibri"/>
          <w:lang w:val="pl-PL"/>
        </w:rPr>
        <w:t xml:space="preserve"> …………………………………………………………………………………………………………………………………</w:t>
      </w:r>
      <w:proofErr w:type="gramStart"/>
      <w:r w:rsidR="00AF1BCC">
        <w:rPr>
          <w:rFonts w:ascii="Calibri" w:hAnsi="Calibri" w:cs="Calibri"/>
          <w:lang w:val="pl-PL"/>
        </w:rPr>
        <w:t>…….</w:t>
      </w:r>
      <w:proofErr w:type="gramEnd"/>
      <w:r w:rsidR="00AF1BCC">
        <w:rPr>
          <w:rFonts w:ascii="Calibri" w:hAnsi="Calibri" w:cs="Calibri"/>
          <w:lang w:val="pl-PL"/>
        </w:rPr>
        <w:t>.</w:t>
      </w:r>
    </w:p>
    <w:p w14:paraId="433B825E" w14:textId="2C99821D" w:rsidR="000A21B9" w:rsidRPr="00B32FEA" w:rsidRDefault="000A21B9" w:rsidP="00267D75">
      <w:pPr>
        <w:spacing w:after="120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…………………………………………………………………………………………………………………………………………………………….</w:t>
      </w:r>
    </w:p>
    <w:p w14:paraId="3CAC3AEC" w14:textId="3B47D40D" w:rsidR="007B3DA5" w:rsidRPr="00B32FEA" w:rsidRDefault="00023B89" w:rsidP="002E2F9D">
      <w:pPr>
        <w:spacing w:after="120" w:line="240" w:lineRule="auto"/>
        <w:jc w:val="center"/>
        <w:rPr>
          <w:rFonts w:ascii="Calibri" w:hAnsi="Calibri" w:cs="Calibri"/>
          <w:lang w:val="pl-PL"/>
        </w:rPr>
      </w:pPr>
      <w:r w:rsidRPr="00B32FEA">
        <w:rPr>
          <w:rFonts w:ascii="Calibri" w:hAnsi="Calibri" w:cs="Calibri"/>
          <w:lang w:val="pl-PL"/>
        </w:rPr>
        <w:t>§ 1</w:t>
      </w:r>
    </w:p>
    <w:p w14:paraId="33668361" w14:textId="43D51664" w:rsidR="007B3DA5" w:rsidRPr="00B32FEA" w:rsidRDefault="00023B89" w:rsidP="00D24145">
      <w:pPr>
        <w:spacing w:after="120" w:line="240" w:lineRule="auto"/>
        <w:rPr>
          <w:rFonts w:ascii="Calibri" w:hAnsi="Calibri" w:cs="Calibri"/>
          <w:lang w:val="pl-PL"/>
        </w:rPr>
      </w:pPr>
      <w:r w:rsidRPr="00B32FEA">
        <w:rPr>
          <w:rFonts w:ascii="Calibri" w:hAnsi="Calibri" w:cs="Calibri"/>
          <w:lang w:val="pl-PL"/>
        </w:rPr>
        <w:br/>
        <w:t xml:space="preserve">1. Zgodnie z </w:t>
      </w:r>
      <w:r w:rsidR="004F27BD" w:rsidRPr="00B32FEA">
        <w:rPr>
          <w:rFonts w:ascii="Calibri" w:hAnsi="Calibri" w:cs="Calibri"/>
          <w:lang w:val="pl-PL"/>
        </w:rPr>
        <w:t>Zapytaniem ofertowym</w:t>
      </w:r>
      <w:r w:rsidR="005A0F9B" w:rsidRPr="00B32FEA">
        <w:rPr>
          <w:rFonts w:ascii="Calibri" w:hAnsi="Calibri" w:cs="Calibri"/>
          <w:lang w:val="pl-PL"/>
        </w:rPr>
        <w:t xml:space="preserve">, ofertą </w:t>
      </w:r>
      <w:r w:rsidR="002E2F9D" w:rsidRPr="00936A06">
        <w:rPr>
          <w:rFonts w:ascii="Calibri" w:hAnsi="Calibri" w:cs="Calibri"/>
          <w:lang w:val="pl-PL"/>
        </w:rPr>
        <w:t>Wykonawcy</w:t>
      </w:r>
      <w:r w:rsidR="00936A06">
        <w:rPr>
          <w:rFonts w:ascii="Calibri" w:hAnsi="Calibri" w:cs="Calibri"/>
          <w:lang w:val="pl-PL"/>
        </w:rPr>
        <w:t xml:space="preserve">, </w:t>
      </w:r>
      <w:r w:rsidR="002E2F9D" w:rsidRPr="00936A06">
        <w:rPr>
          <w:rFonts w:ascii="Calibri" w:hAnsi="Calibri" w:cs="Calibri"/>
          <w:lang w:val="pl-PL"/>
        </w:rPr>
        <w:t>Wykonawca</w:t>
      </w:r>
      <w:r w:rsidR="008A717E" w:rsidRPr="00936A06">
        <w:rPr>
          <w:rFonts w:ascii="Calibri" w:hAnsi="Calibri" w:cs="Calibri"/>
          <w:lang w:val="pl-PL"/>
        </w:rPr>
        <w:t xml:space="preserve"> </w:t>
      </w:r>
      <w:r w:rsidR="002E2F9D" w:rsidRPr="00936A06">
        <w:rPr>
          <w:rFonts w:ascii="Calibri" w:hAnsi="Calibri" w:cs="Calibri"/>
          <w:lang w:val="pl-PL"/>
        </w:rPr>
        <w:t>dostarczy Zamawiającemu</w:t>
      </w:r>
      <w:r w:rsidR="008A717E" w:rsidRPr="00936A06">
        <w:rPr>
          <w:rFonts w:ascii="Calibri" w:hAnsi="Calibri" w:cs="Calibri"/>
          <w:lang w:val="pl-PL"/>
        </w:rPr>
        <w:t xml:space="preserve"> </w:t>
      </w:r>
      <w:proofErr w:type="spellStart"/>
      <w:r w:rsidR="00947FD8" w:rsidRPr="00947FD8">
        <w:rPr>
          <w:rFonts w:ascii="Calibri" w:hAnsi="Calibri" w:cs="Calibri"/>
          <w:lang w:val="pl-PL"/>
        </w:rPr>
        <w:t>dicyjanozłocin</w:t>
      </w:r>
      <w:proofErr w:type="spellEnd"/>
      <w:r w:rsidR="00947FD8" w:rsidRPr="00947FD8">
        <w:rPr>
          <w:rFonts w:ascii="Calibri" w:hAnsi="Calibri" w:cs="Calibri"/>
          <w:lang w:val="pl-PL"/>
        </w:rPr>
        <w:t xml:space="preserve"> potasow</w:t>
      </w:r>
      <w:r w:rsidR="007F1108">
        <w:rPr>
          <w:rFonts w:ascii="Calibri" w:hAnsi="Calibri" w:cs="Calibri"/>
          <w:lang w:val="pl-PL"/>
        </w:rPr>
        <w:t>y</w:t>
      </w:r>
      <w:r w:rsidR="00947FD8" w:rsidRPr="00947FD8">
        <w:rPr>
          <w:rFonts w:ascii="Calibri" w:hAnsi="Calibri" w:cs="Calibri"/>
          <w:lang w:val="pl-PL"/>
        </w:rPr>
        <w:t xml:space="preserve"> sp.cz. lub </w:t>
      </w:r>
      <w:proofErr w:type="spellStart"/>
      <w:r w:rsidR="00947FD8" w:rsidRPr="00947FD8">
        <w:rPr>
          <w:rFonts w:ascii="Calibri" w:hAnsi="Calibri" w:cs="Calibri"/>
          <w:lang w:val="pl-PL"/>
        </w:rPr>
        <w:t>cz.</w:t>
      </w:r>
      <w:proofErr w:type="gramStart"/>
      <w:r w:rsidR="00947FD8" w:rsidRPr="00947FD8">
        <w:rPr>
          <w:rFonts w:ascii="Calibri" w:hAnsi="Calibri" w:cs="Calibri"/>
          <w:lang w:val="pl-PL"/>
        </w:rPr>
        <w:t>d.a</w:t>
      </w:r>
      <w:proofErr w:type="spellEnd"/>
      <w:proofErr w:type="gramEnd"/>
      <w:r w:rsidR="00947FD8" w:rsidRPr="00947FD8">
        <w:rPr>
          <w:rFonts w:ascii="Calibri" w:hAnsi="Calibri" w:cs="Calibri"/>
          <w:lang w:val="pl-PL"/>
        </w:rPr>
        <w:t xml:space="preserve"> (do galwanotechniki) </w:t>
      </w:r>
      <w:r w:rsidR="00947FD8" w:rsidRPr="00B32FEA">
        <w:rPr>
          <w:rFonts w:ascii="Calibri" w:hAnsi="Calibri" w:cs="Calibri"/>
          <w:lang w:val="pl-PL"/>
        </w:rPr>
        <w:t>w</w:t>
      </w:r>
      <w:r w:rsidRPr="00B32FEA">
        <w:rPr>
          <w:rFonts w:ascii="Calibri" w:hAnsi="Calibri" w:cs="Calibri"/>
          <w:lang w:val="pl-PL"/>
        </w:rPr>
        <w:t xml:space="preserve"> łącznej</w:t>
      </w:r>
      <w:r w:rsidR="0003488B" w:rsidRPr="00B32FEA">
        <w:rPr>
          <w:rFonts w:ascii="Calibri" w:hAnsi="Calibri" w:cs="Calibri"/>
          <w:lang w:val="pl-PL"/>
        </w:rPr>
        <w:t xml:space="preserve"> </w:t>
      </w:r>
      <w:r w:rsidRPr="00B32FEA">
        <w:rPr>
          <w:rFonts w:ascii="Calibri" w:hAnsi="Calibri" w:cs="Calibri"/>
          <w:lang w:val="pl-PL"/>
        </w:rPr>
        <w:t>ilości </w:t>
      </w:r>
      <w:r w:rsidR="00947FD8">
        <w:rPr>
          <w:rFonts w:ascii="Calibri" w:hAnsi="Calibri" w:cs="Calibri"/>
          <w:lang w:val="pl-PL"/>
        </w:rPr>
        <w:t>100</w:t>
      </w:r>
      <w:r w:rsidRPr="00B32FEA">
        <w:rPr>
          <w:rFonts w:ascii="Calibri" w:hAnsi="Calibri" w:cs="Calibri"/>
          <w:lang w:val="pl-PL"/>
        </w:rPr>
        <w:t xml:space="preserve"> gram</w:t>
      </w:r>
      <w:r w:rsidR="007C638F">
        <w:rPr>
          <w:rFonts w:ascii="Calibri" w:hAnsi="Calibri" w:cs="Calibri"/>
          <w:lang w:val="pl-PL"/>
        </w:rPr>
        <w:t xml:space="preserve"> </w:t>
      </w:r>
      <w:r w:rsidR="007C638F" w:rsidRPr="007C638F">
        <w:rPr>
          <w:bCs/>
          <w:lang w:val="pl-PL"/>
        </w:rPr>
        <w:t>z atestem</w:t>
      </w:r>
      <w:r w:rsidR="007C638F" w:rsidRPr="007C638F">
        <w:rPr>
          <w:bCs/>
          <w:lang w:val="pl-PL"/>
        </w:rPr>
        <w:t>.</w:t>
      </w:r>
      <w:r w:rsidRPr="00B32FEA">
        <w:rPr>
          <w:rFonts w:ascii="Calibri" w:hAnsi="Calibri" w:cs="Calibri"/>
          <w:lang w:val="pl-PL"/>
        </w:rPr>
        <w:br/>
        <w:t>2. Łączna wartość netto przedmiotu umowy</w:t>
      </w:r>
      <w:r w:rsidR="003258B7" w:rsidRPr="00B32FEA">
        <w:rPr>
          <w:rFonts w:ascii="Calibri" w:hAnsi="Calibri" w:cs="Calibri"/>
          <w:lang w:val="pl-PL"/>
        </w:rPr>
        <w:t xml:space="preserve"> </w:t>
      </w:r>
      <w:r w:rsidRPr="00B32FEA">
        <w:rPr>
          <w:rFonts w:ascii="Calibri" w:hAnsi="Calibri" w:cs="Calibri"/>
          <w:lang w:val="pl-PL"/>
        </w:rPr>
        <w:t xml:space="preserve">wynosi </w:t>
      </w:r>
      <w:r w:rsidR="003B64D0" w:rsidRPr="00B32FEA">
        <w:rPr>
          <w:rFonts w:ascii="Calibri" w:hAnsi="Calibri" w:cs="Calibri"/>
          <w:lang w:val="pl-PL"/>
        </w:rPr>
        <w:t>………………</w:t>
      </w:r>
      <w:r w:rsidRPr="00B32FEA">
        <w:rPr>
          <w:rFonts w:ascii="Calibri" w:hAnsi="Calibri" w:cs="Calibri"/>
          <w:lang w:val="pl-PL"/>
        </w:rPr>
        <w:t xml:space="preserve"> zł</w:t>
      </w:r>
      <w:r w:rsidR="001C49C4" w:rsidRPr="00B32FEA">
        <w:rPr>
          <w:rFonts w:ascii="Calibri" w:hAnsi="Calibri" w:cs="Calibri"/>
          <w:lang w:val="pl-PL"/>
        </w:rPr>
        <w:t>.</w:t>
      </w:r>
      <w:r w:rsidR="002E2F9D" w:rsidRPr="00B32FEA">
        <w:rPr>
          <w:rFonts w:ascii="Calibri" w:hAnsi="Calibri" w:cs="Calibri"/>
          <w:lang w:val="pl-PL"/>
        </w:rPr>
        <w:t>, powiększon</w:t>
      </w:r>
      <w:r w:rsidR="00D24145">
        <w:rPr>
          <w:rFonts w:ascii="Calibri" w:hAnsi="Calibri" w:cs="Calibri"/>
          <w:lang w:val="pl-PL"/>
        </w:rPr>
        <w:t>a</w:t>
      </w:r>
      <w:r w:rsidR="002E2F9D" w:rsidRPr="00D24145">
        <w:rPr>
          <w:rFonts w:ascii="Calibri" w:hAnsi="Calibri" w:cs="Calibri"/>
          <w:lang w:val="pl-PL"/>
        </w:rPr>
        <w:t xml:space="preserve"> o podatek VAT ……%, co daje łączną wartość brutto ……</w:t>
      </w:r>
      <w:r w:rsidR="002F4133">
        <w:rPr>
          <w:rFonts w:ascii="Calibri" w:hAnsi="Calibri" w:cs="Calibri"/>
          <w:lang w:val="pl-PL"/>
        </w:rPr>
        <w:t>…</w:t>
      </w:r>
      <w:r w:rsidR="002E2F9D" w:rsidRPr="00B32FEA">
        <w:rPr>
          <w:rFonts w:ascii="Calibri" w:hAnsi="Calibri" w:cs="Calibri"/>
          <w:lang w:val="pl-PL"/>
        </w:rPr>
        <w:t xml:space="preserve">…. </w:t>
      </w:r>
      <w:r w:rsidR="007C149B">
        <w:rPr>
          <w:rFonts w:ascii="Calibri" w:hAnsi="Calibri" w:cs="Calibri"/>
          <w:lang w:val="pl-PL"/>
        </w:rPr>
        <w:t>z</w:t>
      </w:r>
      <w:r w:rsidR="002E2F9D" w:rsidRPr="00B32FEA">
        <w:rPr>
          <w:rFonts w:ascii="Calibri" w:hAnsi="Calibri" w:cs="Calibri"/>
          <w:lang w:val="pl-PL"/>
        </w:rPr>
        <w:t>ł</w:t>
      </w:r>
      <w:r w:rsidR="002E2F9D">
        <w:rPr>
          <w:rFonts w:ascii="Calibri" w:hAnsi="Calibri" w:cs="Calibri"/>
          <w:lang w:val="pl-PL"/>
        </w:rPr>
        <w:t>.</w:t>
      </w:r>
      <w:r w:rsidR="002F4133">
        <w:rPr>
          <w:rFonts w:ascii="Calibri" w:hAnsi="Calibri" w:cs="Calibri"/>
          <w:lang w:val="pl-PL"/>
        </w:rPr>
        <w:t xml:space="preserve"> </w:t>
      </w:r>
      <w:r w:rsidR="002E2F9D">
        <w:rPr>
          <w:rFonts w:ascii="Calibri" w:hAnsi="Calibri" w:cs="Calibri"/>
          <w:lang w:val="pl-PL"/>
        </w:rPr>
        <w:t xml:space="preserve">Wartość umowy </w:t>
      </w:r>
      <w:r w:rsidR="002E2F9D" w:rsidRPr="004F61A0">
        <w:rPr>
          <w:rFonts w:ascii="Calibri" w:hAnsi="Calibri" w:cs="Calibri"/>
          <w:lang w:val="pl-PL"/>
        </w:rPr>
        <w:t>zawier</w:t>
      </w:r>
      <w:r w:rsidR="002E2F9D">
        <w:rPr>
          <w:rFonts w:ascii="Calibri" w:hAnsi="Calibri" w:cs="Calibri"/>
          <w:lang w:val="pl-PL"/>
        </w:rPr>
        <w:t>a</w:t>
      </w:r>
      <w:r w:rsidR="002E2F9D" w:rsidRPr="004F61A0">
        <w:rPr>
          <w:rFonts w:ascii="Calibri" w:hAnsi="Calibri" w:cs="Calibri"/>
          <w:lang w:val="pl-PL"/>
        </w:rPr>
        <w:t xml:space="preserve"> wszystkie koszty związane z dostawą towaru do Instytutu, jak również wszelkie ewentualne rabaty i narzuty oraz opłaty celne, akcyzy i podatki</w:t>
      </w:r>
      <w:r w:rsidR="002E2F9D">
        <w:rPr>
          <w:rFonts w:ascii="Calibri" w:hAnsi="Calibri" w:cs="Calibri"/>
          <w:lang w:val="pl-PL"/>
        </w:rPr>
        <w:t>.</w:t>
      </w:r>
    </w:p>
    <w:p w14:paraId="7ECAE2C5" w14:textId="77777777" w:rsidR="007B3DA5" w:rsidRPr="00B32FEA" w:rsidRDefault="00023B89" w:rsidP="002E2F9D">
      <w:pPr>
        <w:spacing w:after="120" w:line="240" w:lineRule="auto"/>
        <w:jc w:val="center"/>
        <w:rPr>
          <w:rFonts w:ascii="Calibri" w:hAnsi="Calibri" w:cs="Calibri"/>
          <w:lang w:val="pl-PL"/>
        </w:rPr>
      </w:pPr>
      <w:r w:rsidRPr="00B32FEA">
        <w:rPr>
          <w:rFonts w:ascii="Calibri" w:hAnsi="Calibri" w:cs="Calibri"/>
          <w:lang w:val="pl-PL"/>
        </w:rPr>
        <w:br/>
        <w:t>§ 2</w:t>
      </w:r>
    </w:p>
    <w:p w14:paraId="7DE5A9D0" w14:textId="426A2E51" w:rsidR="002E2F9D" w:rsidRDefault="00023B89" w:rsidP="00FA62F0">
      <w:pPr>
        <w:spacing w:after="120" w:line="240" w:lineRule="auto"/>
        <w:rPr>
          <w:rFonts w:ascii="Calibri" w:hAnsi="Calibri" w:cs="Calibri"/>
          <w:lang w:val="pl-PL"/>
        </w:rPr>
      </w:pPr>
      <w:r w:rsidRPr="00B32FEA">
        <w:rPr>
          <w:rFonts w:ascii="Calibri" w:hAnsi="Calibri" w:cs="Calibri"/>
          <w:lang w:val="pl-PL"/>
        </w:rPr>
        <w:br/>
        <w:t>1. </w:t>
      </w:r>
      <w:r w:rsidR="00D136E7" w:rsidRPr="00B32FEA">
        <w:rPr>
          <w:rFonts w:ascii="Calibri" w:hAnsi="Calibri" w:cs="Calibri"/>
          <w:lang w:val="pl-PL"/>
        </w:rPr>
        <w:t>Dostawa </w:t>
      </w:r>
      <w:r w:rsidR="00D136E7">
        <w:rPr>
          <w:rFonts w:ascii="Calibri" w:hAnsi="Calibri" w:cs="Calibri"/>
          <w:lang w:val="pl-PL"/>
        </w:rPr>
        <w:t>towar</w:t>
      </w:r>
      <w:r w:rsidR="00EF0DF2">
        <w:rPr>
          <w:rFonts w:ascii="Calibri" w:hAnsi="Calibri" w:cs="Calibri"/>
          <w:lang w:val="pl-PL"/>
        </w:rPr>
        <w:t>u</w:t>
      </w:r>
      <w:r w:rsidR="00D136E7">
        <w:rPr>
          <w:rFonts w:ascii="Calibri" w:hAnsi="Calibri" w:cs="Calibri"/>
          <w:lang w:val="pl-PL"/>
        </w:rPr>
        <w:t xml:space="preserve"> do </w:t>
      </w:r>
      <w:r w:rsidR="002E2F9D" w:rsidRPr="009820CC">
        <w:rPr>
          <w:rFonts w:ascii="Calibri" w:hAnsi="Calibri" w:cs="Calibri"/>
          <w:lang w:val="pl-PL"/>
        </w:rPr>
        <w:t>Zamawiającego </w:t>
      </w:r>
      <w:r w:rsidR="00BE17C9" w:rsidRPr="009820CC">
        <w:rPr>
          <w:rFonts w:ascii="Calibri" w:hAnsi="Calibri" w:cs="Calibri"/>
          <w:lang w:val="pl-PL"/>
        </w:rPr>
        <w:t>będzie</w:t>
      </w:r>
      <w:r w:rsidRPr="009820CC">
        <w:rPr>
          <w:rFonts w:ascii="Calibri" w:hAnsi="Calibri" w:cs="Calibri"/>
          <w:lang w:val="pl-PL"/>
        </w:rPr>
        <w:t> </w:t>
      </w:r>
      <w:r w:rsidR="00BE17C9" w:rsidRPr="00B32FEA">
        <w:rPr>
          <w:rFonts w:ascii="Calibri" w:hAnsi="Calibri" w:cs="Calibri"/>
          <w:lang w:val="pl-PL"/>
        </w:rPr>
        <w:t>z</w:t>
      </w:r>
      <w:r w:rsidRPr="00B32FEA">
        <w:rPr>
          <w:rFonts w:ascii="Calibri" w:hAnsi="Calibri" w:cs="Calibri"/>
          <w:lang w:val="pl-PL"/>
        </w:rPr>
        <w:t>realizowan</w:t>
      </w:r>
      <w:r w:rsidR="007139BA" w:rsidRPr="00B32FEA">
        <w:rPr>
          <w:rFonts w:ascii="Calibri" w:hAnsi="Calibri" w:cs="Calibri"/>
          <w:lang w:val="pl-PL"/>
        </w:rPr>
        <w:t>a</w:t>
      </w:r>
      <w:r w:rsidRPr="00B32FEA">
        <w:rPr>
          <w:rFonts w:ascii="Calibri" w:hAnsi="Calibri" w:cs="Calibri"/>
          <w:lang w:val="pl-PL"/>
        </w:rPr>
        <w:t xml:space="preserve"> w terminie </w:t>
      </w:r>
      <w:r w:rsidR="002E2F9D" w:rsidRPr="00064080">
        <w:rPr>
          <w:rFonts w:ascii="Calibri" w:hAnsi="Calibri" w:cs="Calibri"/>
          <w:lang w:val="pl-PL"/>
        </w:rPr>
        <w:t xml:space="preserve">do </w:t>
      </w:r>
      <w:r w:rsidR="003E4865" w:rsidRPr="00B32FEA">
        <w:rPr>
          <w:rFonts w:ascii="Calibri" w:hAnsi="Calibri" w:cs="Calibri"/>
          <w:lang w:val="pl-PL"/>
        </w:rPr>
        <w:t>1</w:t>
      </w:r>
      <w:r w:rsidR="008A0C17" w:rsidRPr="00B32FEA">
        <w:rPr>
          <w:rFonts w:ascii="Calibri" w:hAnsi="Calibri" w:cs="Calibri"/>
          <w:lang w:val="pl-PL"/>
        </w:rPr>
        <w:t>0</w:t>
      </w:r>
      <w:r w:rsidRPr="00B32FEA">
        <w:rPr>
          <w:rFonts w:ascii="Calibri" w:hAnsi="Calibri" w:cs="Calibri"/>
          <w:lang w:val="pl-PL"/>
        </w:rPr>
        <w:t xml:space="preserve"> dni od</w:t>
      </w:r>
      <w:r w:rsidR="008A0C17" w:rsidRPr="00B32FEA">
        <w:rPr>
          <w:rFonts w:ascii="Calibri" w:hAnsi="Calibri" w:cs="Calibri"/>
          <w:lang w:val="pl-PL"/>
        </w:rPr>
        <w:t xml:space="preserve"> daty </w:t>
      </w:r>
      <w:r w:rsidR="002E2F9D" w:rsidRPr="00CF1FE0">
        <w:rPr>
          <w:rFonts w:ascii="Calibri" w:hAnsi="Calibri" w:cs="Calibri"/>
          <w:lang w:val="pl-PL"/>
        </w:rPr>
        <w:t xml:space="preserve">złożenia </w:t>
      </w:r>
      <w:r w:rsidRPr="00B32FEA">
        <w:rPr>
          <w:rFonts w:ascii="Calibri" w:hAnsi="Calibri" w:cs="Calibri"/>
          <w:lang w:val="pl-PL"/>
        </w:rPr>
        <w:t>zamówienia</w:t>
      </w:r>
      <w:r w:rsidR="002E2F9D">
        <w:rPr>
          <w:rFonts w:ascii="Calibri" w:hAnsi="Calibri" w:cs="Calibri"/>
          <w:lang w:val="pl-PL"/>
        </w:rPr>
        <w:t xml:space="preserve"> </w:t>
      </w:r>
      <w:r w:rsidR="002E2F9D" w:rsidRPr="000E7F2A">
        <w:rPr>
          <w:rFonts w:ascii="Calibri" w:hAnsi="Calibri" w:cs="Calibri"/>
          <w:lang w:val="pl-PL"/>
        </w:rPr>
        <w:t>przez Zamawiającego</w:t>
      </w:r>
      <w:r w:rsidR="00F71A19">
        <w:rPr>
          <w:rFonts w:ascii="Calibri" w:hAnsi="Calibri" w:cs="Calibri"/>
          <w:lang w:val="pl-PL"/>
        </w:rPr>
        <w:t xml:space="preserve">. </w:t>
      </w:r>
      <w:r w:rsidR="002E2F9D" w:rsidRPr="000E7F2A">
        <w:rPr>
          <w:rFonts w:ascii="Calibri" w:hAnsi="Calibri" w:cs="Calibri"/>
          <w:lang w:val="pl-PL"/>
        </w:rPr>
        <w:t>Towar należy dostarczyć do Zamawiającego</w:t>
      </w:r>
      <w:r w:rsidR="00FA62F0" w:rsidRPr="000E7F2A">
        <w:rPr>
          <w:rFonts w:ascii="Calibri" w:hAnsi="Calibri" w:cs="Calibri"/>
          <w:lang w:val="pl-PL"/>
        </w:rPr>
        <w:t xml:space="preserve">, </w:t>
      </w:r>
      <w:r w:rsidR="00FA62F0">
        <w:rPr>
          <w:rFonts w:ascii="Calibri" w:hAnsi="Calibri" w:cs="Calibri"/>
          <w:lang w:val="pl-PL"/>
        </w:rPr>
        <w:t>po</w:t>
      </w:r>
      <w:r w:rsidR="00FA62F0" w:rsidRPr="00FA62F0">
        <w:rPr>
          <w:rFonts w:ascii="Calibri" w:hAnsi="Calibri" w:cs="Calibri"/>
          <w:lang w:val="pl-PL"/>
        </w:rPr>
        <w:t xml:space="preserve">k. </w:t>
      </w:r>
      <w:r w:rsidR="00FA62F0">
        <w:rPr>
          <w:rFonts w:ascii="Calibri" w:hAnsi="Calibri" w:cs="Calibri"/>
          <w:lang w:val="pl-PL"/>
        </w:rPr>
        <w:t>120/121</w:t>
      </w:r>
    </w:p>
    <w:p w14:paraId="3F3506A8" w14:textId="77777777" w:rsidR="007B3DA5" w:rsidRDefault="00023B89" w:rsidP="002E2F9D">
      <w:pPr>
        <w:spacing w:after="120" w:line="240" w:lineRule="auto"/>
        <w:jc w:val="center"/>
        <w:rPr>
          <w:rFonts w:ascii="Calibri" w:hAnsi="Calibri" w:cs="Calibri"/>
          <w:lang w:val="pl-PL"/>
        </w:rPr>
      </w:pPr>
      <w:r w:rsidRPr="00B32FEA">
        <w:rPr>
          <w:rFonts w:ascii="Calibri" w:hAnsi="Calibri" w:cs="Calibri"/>
          <w:lang w:val="pl-PL"/>
        </w:rPr>
        <w:t>§ 3</w:t>
      </w:r>
    </w:p>
    <w:p w14:paraId="08B55EEB" w14:textId="30EBDBAA" w:rsidR="002E2F9D" w:rsidRPr="00CD6680" w:rsidRDefault="002E2F9D" w:rsidP="002E2F9D">
      <w:pPr>
        <w:spacing w:after="120" w:line="240" w:lineRule="auto"/>
        <w:jc w:val="both"/>
        <w:rPr>
          <w:rFonts w:ascii="Calibri" w:hAnsi="Calibri" w:cs="Calibri"/>
          <w:lang w:val="pl-PL"/>
        </w:rPr>
      </w:pPr>
      <w:r w:rsidRPr="00CD6680">
        <w:rPr>
          <w:rFonts w:ascii="Calibri" w:hAnsi="Calibri" w:cs="Calibri"/>
          <w:lang w:val="pl-PL"/>
        </w:rPr>
        <w:t>W terminie 3 dni roboczych Zamawiający dokona odbioru ilościowo – jakościowego, zgodnie ze wzorem stanowiącym Załącznik nr 1 do OWZ.</w:t>
      </w:r>
    </w:p>
    <w:p w14:paraId="1B885A42" w14:textId="77777777" w:rsidR="00D064C6" w:rsidRDefault="002E2F9D" w:rsidP="00D064C6">
      <w:pPr>
        <w:spacing w:after="120" w:line="240" w:lineRule="auto"/>
        <w:jc w:val="both"/>
        <w:rPr>
          <w:rFonts w:ascii="Calibri" w:hAnsi="Calibri" w:cs="Calibri"/>
          <w:lang w:val="pl-PL"/>
        </w:rPr>
      </w:pPr>
      <w:r w:rsidRPr="00CD6680">
        <w:rPr>
          <w:rFonts w:ascii="Calibri" w:hAnsi="Calibri" w:cs="Calibri"/>
          <w:lang w:val="pl-PL"/>
        </w:rPr>
        <w:t>Wykonawca wystawi fakturę VAT w terminie 7 dni od daty podpisania protokołu odbioru ilościowo – jakościowego z wynikiem pozytywnym.</w:t>
      </w:r>
      <w:r w:rsidR="00023B89" w:rsidRPr="00B32FEA">
        <w:rPr>
          <w:rFonts w:ascii="Calibri" w:hAnsi="Calibri" w:cs="Calibri"/>
          <w:lang w:val="pl-PL"/>
        </w:rPr>
        <w:t xml:space="preserve"> Płatność za towar realizowana będzie w formie przelewu</w:t>
      </w:r>
      <w:r>
        <w:rPr>
          <w:rFonts w:ascii="Calibri" w:hAnsi="Calibri" w:cs="Calibri"/>
          <w:lang w:val="pl-PL"/>
        </w:rPr>
        <w:t xml:space="preserve"> </w:t>
      </w:r>
      <w:r w:rsidRPr="007F58B6">
        <w:rPr>
          <w:rFonts w:ascii="Calibri" w:hAnsi="Calibri" w:cs="Calibri"/>
          <w:lang w:val="pl-PL"/>
        </w:rPr>
        <w:t>na rachunek Wykonawcy</w:t>
      </w:r>
      <w:r w:rsidR="00201CB5" w:rsidRPr="00B32FEA">
        <w:rPr>
          <w:rFonts w:ascii="Calibri" w:hAnsi="Calibri" w:cs="Calibri"/>
          <w:lang w:val="pl-PL"/>
        </w:rPr>
        <w:t>, w terminie</w:t>
      </w:r>
      <w:r w:rsidR="00023B89" w:rsidRPr="00B32FEA">
        <w:rPr>
          <w:rFonts w:ascii="Calibri" w:hAnsi="Calibri" w:cs="Calibri"/>
          <w:lang w:val="pl-PL"/>
        </w:rPr>
        <w:t xml:space="preserve"> </w:t>
      </w:r>
      <w:r w:rsidR="00D766D7" w:rsidRPr="00B32FEA">
        <w:rPr>
          <w:rFonts w:ascii="Calibri" w:hAnsi="Calibri" w:cs="Calibri"/>
          <w:lang w:val="pl-PL"/>
        </w:rPr>
        <w:t>30</w:t>
      </w:r>
      <w:r w:rsidR="00023B89" w:rsidRPr="00B32FEA">
        <w:rPr>
          <w:rFonts w:ascii="Calibri" w:hAnsi="Calibri" w:cs="Calibri"/>
          <w:lang w:val="pl-PL"/>
        </w:rPr>
        <w:t xml:space="preserve"> dn</w:t>
      </w:r>
      <w:r w:rsidR="00201CB5" w:rsidRPr="00B32FEA">
        <w:rPr>
          <w:rFonts w:ascii="Calibri" w:hAnsi="Calibri" w:cs="Calibri"/>
          <w:lang w:val="pl-PL"/>
        </w:rPr>
        <w:t>i od daty podpisania protokołu odbioru</w:t>
      </w:r>
      <w:r w:rsidR="00201CB5" w:rsidRPr="007F58B6">
        <w:rPr>
          <w:rFonts w:ascii="Calibri" w:hAnsi="Calibri" w:cs="Calibri"/>
          <w:lang w:val="pl-PL"/>
        </w:rPr>
        <w:t xml:space="preserve"> </w:t>
      </w:r>
      <w:r w:rsidRPr="007F58B6">
        <w:rPr>
          <w:rFonts w:ascii="Calibri" w:hAnsi="Calibri" w:cs="Calibri"/>
          <w:lang w:val="pl-PL"/>
        </w:rPr>
        <w:t>ilościowo – jakościowego z wynikiem pozytywnym</w:t>
      </w:r>
      <w:r w:rsidR="00B52689">
        <w:rPr>
          <w:rFonts w:ascii="Calibri" w:hAnsi="Calibri" w:cs="Calibri"/>
          <w:lang w:val="pl-PL"/>
        </w:rPr>
        <w:t>.</w:t>
      </w:r>
      <w:r w:rsidR="00201CB5" w:rsidRPr="007F58B6">
        <w:rPr>
          <w:rFonts w:ascii="Calibri" w:hAnsi="Calibri" w:cs="Calibri"/>
          <w:lang w:val="pl-PL"/>
        </w:rPr>
        <w:t xml:space="preserve"> </w:t>
      </w:r>
    </w:p>
    <w:p w14:paraId="5C094B28" w14:textId="74FFFC8B" w:rsidR="007B3DA5" w:rsidRPr="00D064C6" w:rsidRDefault="00023B89" w:rsidP="00D064C6">
      <w:pPr>
        <w:spacing w:after="120" w:line="240" w:lineRule="auto"/>
        <w:jc w:val="center"/>
        <w:rPr>
          <w:rFonts w:ascii="Calibri" w:hAnsi="Calibri" w:cs="Calibri"/>
          <w:lang w:val="pl-PL"/>
        </w:rPr>
      </w:pPr>
      <w:r w:rsidRPr="00B32FEA">
        <w:rPr>
          <w:rFonts w:ascii="Calibri" w:hAnsi="Calibri" w:cs="Calibri"/>
          <w:bCs/>
          <w:lang w:val="pl-PL"/>
        </w:rPr>
        <w:t>§ 4</w:t>
      </w:r>
    </w:p>
    <w:p w14:paraId="107402CC" w14:textId="77777777" w:rsidR="00D064C6" w:rsidRDefault="001351A8" w:rsidP="002629E3">
      <w:pPr>
        <w:spacing w:after="60"/>
        <w:jc w:val="both"/>
        <w:rPr>
          <w:rFonts w:ascii="Calibri" w:hAnsi="Calibri" w:cs="Calibri"/>
          <w:lang w:val="pl-PL"/>
        </w:rPr>
      </w:pPr>
      <w:r w:rsidRPr="00B32FEA">
        <w:rPr>
          <w:rFonts w:ascii="Calibri" w:hAnsi="Calibri" w:cs="Calibri"/>
          <w:lang w:val="pl-PL"/>
        </w:rPr>
        <w:t>1</w:t>
      </w:r>
      <w:r w:rsidR="00023B89" w:rsidRPr="00B32FEA">
        <w:rPr>
          <w:rFonts w:ascii="Calibri" w:hAnsi="Calibri" w:cs="Calibri"/>
          <w:lang w:val="pl-PL"/>
        </w:rPr>
        <w:t xml:space="preserve">. </w:t>
      </w:r>
      <w:r w:rsidR="002E2F9D" w:rsidRPr="002E3BE3">
        <w:rPr>
          <w:rFonts w:ascii="Calibri" w:hAnsi="Calibri" w:cs="Calibri"/>
          <w:lang w:val="pl-PL"/>
        </w:rPr>
        <w:t xml:space="preserve">Wykonawca </w:t>
      </w:r>
      <w:r w:rsidR="00023B89" w:rsidRPr="002E3BE3">
        <w:rPr>
          <w:rFonts w:ascii="Calibri" w:hAnsi="Calibri" w:cs="Calibri"/>
          <w:lang w:val="pl-PL"/>
        </w:rPr>
        <w:t>do każdej dostawy</w:t>
      </w:r>
      <w:r w:rsidR="002E2F9D" w:rsidRPr="002E3BE3">
        <w:rPr>
          <w:rFonts w:ascii="Calibri" w:hAnsi="Calibri" w:cs="Calibri"/>
          <w:lang w:val="pl-PL"/>
        </w:rPr>
        <w:t xml:space="preserve"> dołączy</w:t>
      </w:r>
      <w:r w:rsidR="00023B89" w:rsidRPr="002E3BE3">
        <w:rPr>
          <w:rFonts w:ascii="Calibri" w:hAnsi="Calibri" w:cs="Calibri"/>
          <w:lang w:val="pl-PL"/>
        </w:rPr>
        <w:t xml:space="preserve"> </w:t>
      </w:r>
      <w:r w:rsidR="00023B89" w:rsidRPr="00B32FEA">
        <w:rPr>
          <w:rFonts w:ascii="Calibri" w:hAnsi="Calibri" w:cs="Calibri"/>
          <w:lang w:val="pl-PL"/>
        </w:rPr>
        <w:t xml:space="preserve">Świadectwo Kontroli Jakości wystawione przez dział Kontroli Jakości </w:t>
      </w:r>
      <w:r w:rsidR="00EF0B70">
        <w:rPr>
          <w:rFonts w:ascii="Calibri" w:hAnsi="Calibri" w:cs="Calibri"/>
          <w:lang w:val="pl-PL"/>
        </w:rPr>
        <w:t>Wykonawcy</w:t>
      </w:r>
      <w:r w:rsidR="00384BAD" w:rsidRPr="00867A18">
        <w:rPr>
          <w:rFonts w:ascii="Calibri" w:hAnsi="Calibri" w:cs="Calibri"/>
          <w:lang w:val="pl-PL"/>
        </w:rPr>
        <w:t>.</w:t>
      </w:r>
      <w:r w:rsidR="0038582F">
        <w:rPr>
          <w:rFonts w:ascii="Calibri" w:hAnsi="Calibri" w:cs="Calibri"/>
          <w:lang w:val="pl-PL"/>
        </w:rPr>
        <w:t xml:space="preserve"> </w:t>
      </w:r>
      <w:r w:rsidR="003C27AC" w:rsidRPr="00496FA5">
        <w:rPr>
          <w:rFonts w:ascii="Calibri" w:hAnsi="Calibri" w:cs="Calibri"/>
          <w:lang w:val="pl-PL"/>
        </w:rPr>
        <w:t xml:space="preserve">W przypadku stwierdzenia wad, Wykonawca wymienia w </w:t>
      </w:r>
      <w:r w:rsidR="003F14DD" w:rsidRPr="00496FA5">
        <w:rPr>
          <w:rFonts w:ascii="Calibri" w:hAnsi="Calibri" w:cs="Calibri"/>
          <w:lang w:val="pl-PL"/>
        </w:rPr>
        <w:t>terminie</w:t>
      </w:r>
      <w:r w:rsidR="00496FA5" w:rsidRPr="00496FA5">
        <w:rPr>
          <w:rFonts w:ascii="Calibri" w:hAnsi="Calibri" w:cs="Calibri"/>
          <w:lang w:val="pl-PL"/>
        </w:rPr>
        <w:t xml:space="preserve"> 10</w:t>
      </w:r>
      <w:r w:rsidR="003C27AC" w:rsidRPr="00496FA5">
        <w:rPr>
          <w:rFonts w:ascii="Calibri" w:hAnsi="Calibri" w:cs="Calibri"/>
          <w:lang w:val="pl-PL"/>
        </w:rPr>
        <w:t xml:space="preserve"> dni towar na wolny od wa</w:t>
      </w:r>
      <w:r w:rsidR="00496FA5" w:rsidRPr="00496FA5">
        <w:rPr>
          <w:rFonts w:ascii="Calibri" w:hAnsi="Calibri" w:cs="Calibri"/>
          <w:lang w:val="pl-PL"/>
        </w:rPr>
        <w:t>d</w:t>
      </w:r>
      <w:r w:rsidR="003F14DD">
        <w:rPr>
          <w:rFonts w:ascii="Calibri" w:hAnsi="Calibri" w:cs="Calibri"/>
          <w:lang w:val="pl-PL"/>
        </w:rPr>
        <w:t>.</w:t>
      </w:r>
    </w:p>
    <w:p w14:paraId="618E87FA" w14:textId="1CA0B2E2" w:rsidR="007B3DA5" w:rsidRPr="00B32FEA" w:rsidRDefault="00023B89" w:rsidP="00D064C6">
      <w:pPr>
        <w:jc w:val="center"/>
        <w:rPr>
          <w:rFonts w:ascii="Calibri" w:hAnsi="Calibri" w:cs="Calibri"/>
          <w:lang w:val="pl-PL"/>
        </w:rPr>
      </w:pPr>
      <w:r w:rsidRPr="00B32FEA">
        <w:rPr>
          <w:rFonts w:ascii="Calibri" w:hAnsi="Calibri" w:cs="Calibri"/>
          <w:lang w:val="pl-PL"/>
        </w:rPr>
        <w:t>§ </w:t>
      </w:r>
      <w:r w:rsidR="00C71CFF" w:rsidRPr="00B32FEA">
        <w:rPr>
          <w:rFonts w:ascii="Calibri" w:hAnsi="Calibri" w:cs="Calibri"/>
          <w:lang w:val="pl-PL"/>
        </w:rPr>
        <w:t>5</w:t>
      </w:r>
    </w:p>
    <w:p w14:paraId="3403639A" w14:textId="24B17B79" w:rsidR="007B3DA5" w:rsidRPr="00B32FEA" w:rsidRDefault="00FC2A81" w:rsidP="002E2F9D">
      <w:pPr>
        <w:jc w:val="both"/>
        <w:rPr>
          <w:rFonts w:ascii="Calibri" w:hAnsi="Calibri" w:cs="Calibri"/>
          <w:lang w:val="pl-PL"/>
        </w:rPr>
      </w:pPr>
      <w:r w:rsidRPr="00B32FEA">
        <w:rPr>
          <w:rFonts w:ascii="Calibri" w:hAnsi="Calibri" w:cs="Calibri"/>
          <w:lang w:val="pl-PL"/>
        </w:rPr>
        <w:t>1</w:t>
      </w:r>
      <w:r w:rsidR="00023B89" w:rsidRPr="00B32FEA">
        <w:rPr>
          <w:rFonts w:ascii="Calibri" w:hAnsi="Calibri" w:cs="Calibri"/>
          <w:lang w:val="pl-PL"/>
        </w:rPr>
        <w:t>. W sprawach nieuregulowanych umową zastosowanie mają odpowiednie przepisy Kodeksu cywilnego.</w:t>
      </w:r>
    </w:p>
    <w:p w14:paraId="4ABDCDF7" w14:textId="4CE385D3" w:rsidR="007C01AD" w:rsidRPr="00B32FEA" w:rsidRDefault="00FC2A81" w:rsidP="002E2F9D">
      <w:pPr>
        <w:spacing w:after="60"/>
        <w:jc w:val="both"/>
        <w:rPr>
          <w:rFonts w:ascii="Calibri" w:hAnsi="Calibri" w:cs="Calibri"/>
          <w:b/>
          <w:lang w:val="pl-PL"/>
        </w:rPr>
      </w:pPr>
      <w:r w:rsidRPr="00B32FEA">
        <w:rPr>
          <w:rFonts w:ascii="Calibri" w:hAnsi="Calibri" w:cs="Calibri"/>
          <w:lang w:val="pl-PL"/>
        </w:rPr>
        <w:t>2</w:t>
      </w:r>
      <w:r w:rsidR="00023B89" w:rsidRPr="00B32FEA">
        <w:rPr>
          <w:rFonts w:ascii="Calibri" w:hAnsi="Calibri" w:cs="Calibri"/>
          <w:lang w:val="pl-PL"/>
        </w:rPr>
        <w:t>. Wszelkie spory mogące wyniknąć z realizacji lub interpretacji niniejszej umowy Strony</w:t>
      </w:r>
      <w:r w:rsidR="00185AD1" w:rsidRPr="00B32FEA">
        <w:rPr>
          <w:rFonts w:ascii="Calibri" w:hAnsi="Calibri" w:cs="Calibri"/>
          <w:lang w:val="pl-PL"/>
        </w:rPr>
        <w:t xml:space="preserve"> umowy</w:t>
      </w:r>
      <w:r w:rsidR="00023B89" w:rsidRPr="00B32FEA">
        <w:rPr>
          <w:rFonts w:ascii="Calibri" w:hAnsi="Calibri" w:cs="Calibri"/>
          <w:lang w:val="pl-PL"/>
        </w:rPr>
        <w:t xml:space="preserve"> będą starały się rozwiązać polubownie. W przypadku braku porozumienia, spory będą poddane pod rozstrzygnięcie sądowi powszechnemu właściwemu miejscowo i rzeczowo dla siedziby </w:t>
      </w:r>
      <w:r w:rsidR="003C27AC">
        <w:rPr>
          <w:rFonts w:ascii="Calibri" w:hAnsi="Calibri" w:cs="Calibri"/>
          <w:lang w:val="pl-PL"/>
        </w:rPr>
        <w:t>Zamawiającego</w:t>
      </w:r>
      <w:r w:rsidR="00023B89" w:rsidRPr="003061D8">
        <w:rPr>
          <w:rFonts w:ascii="Calibri" w:hAnsi="Calibri" w:cs="Calibri"/>
          <w:b/>
          <w:lang w:val="pl-PL"/>
        </w:rPr>
        <w:t xml:space="preserve">. </w:t>
      </w:r>
    </w:p>
    <w:p w14:paraId="0EACEEA3" w14:textId="77777777" w:rsidR="00632B3A" w:rsidRPr="00B32FEA" w:rsidRDefault="00632B3A" w:rsidP="002E2F9D">
      <w:pPr>
        <w:spacing w:after="60"/>
        <w:jc w:val="both"/>
        <w:rPr>
          <w:rFonts w:ascii="Calibri" w:hAnsi="Calibri" w:cs="Calibri"/>
          <w:b/>
          <w:lang w:val="pl-PL"/>
        </w:rPr>
      </w:pPr>
    </w:p>
    <w:p w14:paraId="4C84A4EE" w14:textId="33EBB6E8" w:rsidR="007C01AD" w:rsidRPr="00B32FEA" w:rsidRDefault="00F71A19" w:rsidP="00F71A19">
      <w:pPr>
        <w:spacing w:after="6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……..</w:t>
      </w:r>
      <w:r w:rsidR="007C01AD" w:rsidRPr="00B32FEA">
        <w:rPr>
          <w:rFonts w:ascii="Calibri" w:hAnsi="Calibri" w:cs="Calibri"/>
          <w:lang w:val="pl-PL"/>
        </w:rPr>
        <w:t>………………………………………</w:t>
      </w:r>
    </w:p>
    <w:p w14:paraId="2541D2A7" w14:textId="17B80F50" w:rsidR="007C01AD" w:rsidRPr="00551B01" w:rsidRDefault="007C01AD" w:rsidP="00F71A19">
      <w:pPr>
        <w:jc w:val="right"/>
        <w:rPr>
          <w:rFonts w:ascii="Calibri" w:hAnsi="Calibri" w:cs="Calibri"/>
          <w:i/>
          <w:iCs/>
          <w:sz w:val="20"/>
          <w:szCs w:val="20"/>
          <w:lang w:val="pl-PL"/>
        </w:rPr>
      </w:pPr>
      <w:r w:rsidRPr="00551B01">
        <w:rPr>
          <w:rFonts w:ascii="Calibri" w:hAnsi="Calibri" w:cs="Calibri"/>
          <w:i/>
          <w:iCs/>
          <w:sz w:val="20"/>
          <w:szCs w:val="20"/>
          <w:lang w:val="pl-PL"/>
        </w:rPr>
        <w:t>Data; podpis osoby upoważnionej</w:t>
      </w:r>
    </w:p>
    <w:sectPr w:rsidR="007C01AD" w:rsidRPr="00551B01" w:rsidSect="00875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276" w:bottom="992" w:left="127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C52EA" w14:textId="77777777" w:rsidR="0044063A" w:rsidRDefault="0044063A">
      <w:pPr>
        <w:spacing w:after="0" w:line="240" w:lineRule="auto"/>
      </w:pPr>
      <w:r>
        <w:separator/>
      </w:r>
    </w:p>
  </w:endnote>
  <w:endnote w:type="continuationSeparator" w:id="0">
    <w:p w14:paraId="3B480B60" w14:textId="77777777" w:rsidR="0044063A" w:rsidRDefault="00440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D27B4" w14:textId="77777777" w:rsidR="00D63600" w:rsidRDefault="00D636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AED9" w14:textId="77777777" w:rsidR="00D63600" w:rsidRDefault="00D636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EEB42" w14:textId="77777777" w:rsidR="00D63600" w:rsidRDefault="00D636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C2A6B" w14:textId="77777777" w:rsidR="0044063A" w:rsidRDefault="0044063A">
      <w:pPr>
        <w:spacing w:after="0" w:line="240" w:lineRule="auto"/>
      </w:pPr>
      <w:r>
        <w:separator/>
      </w:r>
    </w:p>
  </w:footnote>
  <w:footnote w:type="continuationSeparator" w:id="0">
    <w:p w14:paraId="3228205A" w14:textId="77777777" w:rsidR="0044063A" w:rsidRDefault="00440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C9058" w14:textId="77777777" w:rsidR="00D63600" w:rsidRDefault="00D636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25FB7" w14:textId="3C18EDCD" w:rsidR="00D63600" w:rsidRDefault="00D63600" w:rsidP="00D63600">
    <w:pPr>
      <w:pStyle w:val="Nagwek"/>
      <w:jc w:val="right"/>
    </w:pPr>
    <w:proofErr w:type="spellStart"/>
    <w:r>
      <w:t>Załącznik</w:t>
    </w:r>
    <w:proofErr w:type="spellEnd"/>
    <w:r>
      <w:t xml:space="preserve"> nr </w:t>
    </w:r>
    <w:r w:rsidR="006F1068">
      <w:t>5</w:t>
    </w:r>
    <w:r>
      <w:t xml:space="preserve"> do </w:t>
    </w:r>
    <w:proofErr w:type="spellStart"/>
    <w:r w:rsidR="007C0C56">
      <w:t>oferty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1EB28" w14:textId="77777777" w:rsidR="00D63600" w:rsidRDefault="00D636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A496D"/>
    <w:multiLevelType w:val="multilevel"/>
    <w:tmpl w:val="4852BE5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27AEE"/>
    <w:multiLevelType w:val="multilevel"/>
    <w:tmpl w:val="4E44DB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2C05662C"/>
    <w:multiLevelType w:val="multilevel"/>
    <w:tmpl w:val="C0BA35D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2D530551"/>
    <w:multiLevelType w:val="multilevel"/>
    <w:tmpl w:val="28FA6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27694"/>
    <w:multiLevelType w:val="multilevel"/>
    <w:tmpl w:val="B5B4282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C2DC0"/>
    <w:multiLevelType w:val="multilevel"/>
    <w:tmpl w:val="D144AB1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73365"/>
    <w:multiLevelType w:val="multilevel"/>
    <w:tmpl w:val="D1CC2A34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3FDB65F7"/>
    <w:multiLevelType w:val="multilevel"/>
    <w:tmpl w:val="1A323822"/>
    <w:lvl w:ilvl="0">
      <w:start w:val="1"/>
      <w:numFmt w:val="decimal"/>
      <w:lvlText w:val="%1."/>
      <w:lvlJc w:val="left"/>
      <w:pPr>
        <w:ind w:left="4329" w:hanging="360"/>
      </w:pPr>
      <w:rPr>
        <w:rFonts w:asciiTheme="minorHAnsi" w:eastAsiaTheme="minorEastAsia" w:hAnsiTheme="minorHAnsi" w:cs="Calibri"/>
      </w:rPr>
    </w:lvl>
    <w:lvl w:ilvl="1">
      <w:start w:val="1"/>
      <w:numFmt w:val="lowerLetter"/>
      <w:lvlText w:val="%2."/>
      <w:lvlJc w:val="left"/>
      <w:pPr>
        <w:ind w:left="50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57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64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72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79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86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93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0089" w:hanging="180"/>
      </w:pPr>
      <w:rPr>
        <w:rFonts w:cs="Times New Roman"/>
      </w:rPr>
    </w:lvl>
  </w:abstractNum>
  <w:abstractNum w:abstractNumId="8" w15:restartNumberingAfterBreak="0">
    <w:nsid w:val="48EF3F81"/>
    <w:multiLevelType w:val="multilevel"/>
    <w:tmpl w:val="15FCB6DE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 w15:restartNumberingAfterBreak="0">
    <w:nsid w:val="4CEB15AD"/>
    <w:multiLevelType w:val="multilevel"/>
    <w:tmpl w:val="A9AE03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0" w15:restartNumberingAfterBreak="0">
    <w:nsid w:val="503A79B7"/>
    <w:multiLevelType w:val="multilevel"/>
    <w:tmpl w:val="6FA4473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1" w15:restartNumberingAfterBreak="0">
    <w:nsid w:val="52710FC0"/>
    <w:multiLevelType w:val="multilevel"/>
    <w:tmpl w:val="F3AA3FF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D10EB3"/>
    <w:multiLevelType w:val="multilevel"/>
    <w:tmpl w:val="1FC65ED4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3" w15:restartNumberingAfterBreak="0">
    <w:nsid w:val="5FDB2E0D"/>
    <w:multiLevelType w:val="multilevel"/>
    <w:tmpl w:val="D6FE676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A3DD6"/>
    <w:multiLevelType w:val="multilevel"/>
    <w:tmpl w:val="FF18086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5" w15:restartNumberingAfterBreak="0">
    <w:nsid w:val="75311BCF"/>
    <w:multiLevelType w:val="multilevel"/>
    <w:tmpl w:val="FD623EE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 w16cid:durableId="691880852">
    <w:abstractNumId w:val="9"/>
  </w:num>
  <w:num w:numId="2" w16cid:durableId="657348023">
    <w:abstractNumId w:val="2"/>
  </w:num>
  <w:num w:numId="3" w16cid:durableId="1281568493">
    <w:abstractNumId w:val="8"/>
  </w:num>
  <w:num w:numId="4" w16cid:durableId="568813005">
    <w:abstractNumId w:val="14"/>
  </w:num>
  <w:num w:numId="5" w16cid:durableId="2113474985">
    <w:abstractNumId w:val="10"/>
  </w:num>
  <w:num w:numId="6" w16cid:durableId="760682328">
    <w:abstractNumId w:val="12"/>
  </w:num>
  <w:num w:numId="7" w16cid:durableId="727462006">
    <w:abstractNumId w:val="6"/>
  </w:num>
  <w:num w:numId="8" w16cid:durableId="2138137844">
    <w:abstractNumId w:val="15"/>
  </w:num>
  <w:num w:numId="9" w16cid:durableId="1410809647">
    <w:abstractNumId w:val="1"/>
  </w:num>
  <w:num w:numId="10" w16cid:durableId="844245713">
    <w:abstractNumId w:val="7"/>
  </w:num>
  <w:num w:numId="11" w16cid:durableId="1292444869">
    <w:abstractNumId w:val="0"/>
  </w:num>
  <w:num w:numId="12" w16cid:durableId="534587751">
    <w:abstractNumId w:val="13"/>
  </w:num>
  <w:num w:numId="13" w16cid:durableId="119882892">
    <w:abstractNumId w:val="11"/>
  </w:num>
  <w:num w:numId="14" w16cid:durableId="893782924">
    <w:abstractNumId w:val="4"/>
  </w:num>
  <w:num w:numId="15" w16cid:durableId="445733292">
    <w:abstractNumId w:val="3"/>
  </w:num>
  <w:num w:numId="16" w16cid:durableId="4240318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A5"/>
    <w:rsid w:val="00004FD9"/>
    <w:rsid w:val="00023B89"/>
    <w:rsid w:val="0003488B"/>
    <w:rsid w:val="00064080"/>
    <w:rsid w:val="00077316"/>
    <w:rsid w:val="000800B1"/>
    <w:rsid w:val="00085728"/>
    <w:rsid w:val="00095C9B"/>
    <w:rsid w:val="000A21B9"/>
    <w:rsid w:val="000B739A"/>
    <w:rsid w:val="000D66CC"/>
    <w:rsid w:val="000E0286"/>
    <w:rsid w:val="000E5ADA"/>
    <w:rsid w:val="000E7F2A"/>
    <w:rsid w:val="000F34DF"/>
    <w:rsid w:val="00127F06"/>
    <w:rsid w:val="001351A8"/>
    <w:rsid w:val="00151199"/>
    <w:rsid w:val="00151346"/>
    <w:rsid w:val="00176368"/>
    <w:rsid w:val="00185AD1"/>
    <w:rsid w:val="001C0D08"/>
    <w:rsid w:val="001C49C4"/>
    <w:rsid w:val="001D092D"/>
    <w:rsid w:val="001D1201"/>
    <w:rsid w:val="001D1621"/>
    <w:rsid w:val="001F50D8"/>
    <w:rsid w:val="00201CB5"/>
    <w:rsid w:val="00212D1F"/>
    <w:rsid w:val="0021746E"/>
    <w:rsid w:val="002629E3"/>
    <w:rsid w:val="00265410"/>
    <w:rsid w:val="00267D75"/>
    <w:rsid w:val="00273E6C"/>
    <w:rsid w:val="002A653E"/>
    <w:rsid w:val="002E2F9D"/>
    <w:rsid w:val="002E3BE3"/>
    <w:rsid w:val="002F4133"/>
    <w:rsid w:val="003061D8"/>
    <w:rsid w:val="0030741A"/>
    <w:rsid w:val="0030774E"/>
    <w:rsid w:val="00312F6B"/>
    <w:rsid w:val="0031384B"/>
    <w:rsid w:val="003258B7"/>
    <w:rsid w:val="00330C1D"/>
    <w:rsid w:val="00332D44"/>
    <w:rsid w:val="00341921"/>
    <w:rsid w:val="0034197C"/>
    <w:rsid w:val="0035172C"/>
    <w:rsid w:val="0037477F"/>
    <w:rsid w:val="00384BAD"/>
    <w:rsid w:val="0038582F"/>
    <w:rsid w:val="003A1FE3"/>
    <w:rsid w:val="003B22B0"/>
    <w:rsid w:val="003B64D0"/>
    <w:rsid w:val="003C27AC"/>
    <w:rsid w:val="003D4854"/>
    <w:rsid w:val="003D630A"/>
    <w:rsid w:val="003E4865"/>
    <w:rsid w:val="003F14DD"/>
    <w:rsid w:val="00402B94"/>
    <w:rsid w:val="00404D84"/>
    <w:rsid w:val="00436946"/>
    <w:rsid w:val="0044063A"/>
    <w:rsid w:val="004503BA"/>
    <w:rsid w:val="00466219"/>
    <w:rsid w:val="00470EB2"/>
    <w:rsid w:val="00496FA5"/>
    <w:rsid w:val="004E108E"/>
    <w:rsid w:val="004F27BD"/>
    <w:rsid w:val="004F298E"/>
    <w:rsid w:val="00501BC3"/>
    <w:rsid w:val="00506598"/>
    <w:rsid w:val="00521841"/>
    <w:rsid w:val="00536E91"/>
    <w:rsid w:val="00551B01"/>
    <w:rsid w:val="00556F19"/>
    <w:rsid w:val="00570BBE"/>
    <w:rsid w:val="005846CC"/>
    <w:rsid w:val="005A0F9B"/>
    <w:rsid w:val="005C1880"/>
    <w:rsid w:val="005E060E"/>
    <w:rsid w:val="005E603E"/>
    <w:rsid w:val="00632B3A"/>
    <w:rsid w:val="00647668"/>
    <w:rsid w:val="00657A3F"/>
    <w:rsid w:val="00660D20"/>
    <w:rsid w:val="0067659A"/>
    <w:rsid w:val="00676BF3"/>
    <w:rsid w:val="0069477F"/>
    <w:rsid w:val="006C77F9"/>
    <w:rsid w:val="006F1068"/>
    <w:rsid w:val="0070045E"/>
    <w:rsid w:val="00704576"/>
    <w:rsid w:val="007139BA"/>
    <w:rsid w:val="007158EE"/>
    <w:rsid w:val="00740116"/>
    <w:rsid w:val="00772DBB"/>
    <w:rsid w:val="00776F44"/>
    <w:rsid w:val="007856D7"/>
    <w:rsid w:val="00785C15"/>
    <w:rsid w:val="007A3FAD"/>
    <w:rsid w:val="007B3DA5"/>
    <w:rsid w:val="007B6DE2"/>
    <w:rsid w:val="007C01AD"/>
    <w:rsid w:val="007C0C56"/>
    <w:rsid w:val="007C149B"/>
    <w:rsid w:val="007C638F"/>
    <w:rsid w:val="007F1108"/>
    <w:rsid w:val="007F58B6"/>
    <w:rsid w:val="00813CA2"/>
    <w:rsid w:val="00822294"/>
    <w:rsid w:val="00822FAD"/>
    <w:rsid w:val="00846B4E"/>
    <w:rsid w:val="00867A18"/>
    <w:rsid w:val="00875B4B"/>
    <w:rsid w:val="008851A7"/>
    <w:rsid w:val="008A0C17"/>
    <w:rsid w:val="008A717E"/>
    <w:rsid w:val="00907179"/>
    <w:rsid w:val="00912B20"/>
    <w:rsid w:val="0091626C"/>
    <w:rsid w:val="00936A06"/>
    <w:rsid w:val="00947FD8"/>
    <w:rsid w:val="00953BF6"/>
    <w:rsid w:val="00956BD9"/>
    <w:rsid w:val="009611D6"/>
    <w:rsid w:val="00966039"/>
    <w:rsid w:val="0097225F"/>
    <w:rsid w:val="009820CC"/>
    <w:rsid w:val="009B5B27"/>
    <w:rsid w:val="009E7446"/>
    <w:rsid w:val="00A101EB"/>
    <w:rsid w:val="00A31F1F"/>
    <w:rsid w:val="00A4072A"/>
    <w:rsid w:val="00A43927"/>
    <w:rsid w:val="00A4504E"/>
    <w:rsid w:val="00A52CDE"/>
    <w:rsid w:val="00A541F8"/>
    <w:rsid w:val="00AA3DE7"/>
    <w:rsid w:val="00AB637D"/>
    <w:rsid w:val="00AD6897"/>
    <w:rsid w:val="00AF1BCC"/>
    <w:rsid w:val="00AF6402"/>
    <w:rsid w:val="00B047D2"/>
    <w:rsid w:val="00B32FEA"/>
    <w:rsid w:val="00B52689"/>
    <w:rsid w:val="00B656FA"/>
    <w:rsid w:val="00B74921"/>
    <w:rsid w:val="00BA2A36"/>
    <w:rsid w:val="00BB20DE"/>
    <w:rsid w:val="00BB593F"/>
    <w:rsid w:val="00BE17C9"/>
    <w:rsid w:val="00C12E58"/>
    <w:rsid w:val="00C35B99"/>
    <w:rsid w:val="00C47EDC"/>
    <w:rsid w:val="00C71589"/>
    <w:rsid w:val="00C71CFF"/>
    <w:rsid w:val="00C77D61"/>
    <w:rsid w:val="00CC53DA"/>
    <w:rsid w:val="00CC5AE0"/>
    <w:rsid w:val="00CD6680"/>
    <w:rsid w:val="00CF1ECB"/>
    <w:rsid w:val="00CF1FE0"/>
    <w:rsid w:val="00D03490"/>
    <w:rsid w:val="00D064C6"/>
    <w:rsid w:val="00D136E7"/>
    <w:rsid w:val="00D20E81"/>
    <w:rsid w:val="00D24145"/>
    <w:rsid w:val="00D409BE"/>
    <w:rsid w:val="00D46A5E"/>
    <w:rsid w:val="00D46ED5"/>
    <w:rsid w:val="00D57C8F"/>
    <w:rsid w:val="00D63600"/>
    <w:rsid w:val="00D64D2F"/>
    <w:rsid w:val="00D766D7"/>
    <w:rsid w:val="00D81256"/>
    <w:rsid w:val="00DA5F0E"/>
    <w:rsid w:val="00DC4BBE"/>
    <w:rsid w:val="00DF27A1"/>
    <w:rsid w:val="00E020AB"/>
    <w:rsid w:val="00E04E0B"/>
    <w:rsid w:val="00E257E0"/>
    <w:rsid w:val="00E81115"/>
    <w:rsid w:val="00E914D2"/>
    <w:rsid w:val="00EA5CA2"/>
    <w:rsid w:val="00EC3F21"/>
    <w:rsid w:val="00ED4060"/>
    <w:rsid w:val="00EF0B70"/>
    <w:rsid w:val="00EF0DF2"/>
    <w:rsid w:val="00F05129"/>
    <w:rsid w:val="00F31D02"/>
    <w:rsid w:val="00F374E7"/>
    <w:rsid w:val="00F53368"/>
    <w:rsid w:val="00F54163"/>
    <w:rsid w:val="00F5435C"/>
    <w:rsid w:val="00F71A19"/>
    <w:rsid w:val="00F81063"/>
    <w:rsid w:val="00F82C7A"/>
    <w:rsid w:val="00F86ECF"/>
    <w:rsid w:val="00FA62F0"/>
    <w:rsid w:val="00FC2A81"/>
    <w:rsid w:val="00FC4BE1"/>
    <w:rsid w:val="00FD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48C55"/>
  <w15:docId w15:val="{1EE7BFB8-E084-4099-8E4D-1E597D16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omylnaczcionkaakapitu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omylnaczcionkaakapitu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omylnaczcionkaakapitu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Bezodstpw">
    <w:name w:val="No Spacing"/>
    <w:uiPriority w:val="1"/>
    <w:qFormat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paragraph" w:styleId="Tekstpodstawowy2">
    <w:name w:val="Body Text 2"/>
    <w:basedOn w:val="Normalny"/>
    <w:link w:val="Tekstpodstawowy2Znak"/>
    <w:uiPriority w:val="99"/>
    <w:unhideWhenUsed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paragraph" w:styleId="Tekstpodstawowy3">
    <w:name w:val="Body Text 3"/>
    <w:basedOn w:val="Normalny"/>
    <w:link w:val="Tekstpodstawowy3Znak"/>
    <w:uiPriority w:val="99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paragraph" w:styleId="Lista">
    <w:name w:val="List"/>
    <w:basedOn w:val="Normalny"/>
    <w:uiPriority w:val="99"/>
    <w:unhideWhenUsed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pPr>
      <w:outlineLvl w:val="9"/>
    </w:p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Jasnecieniowanie">
    <w:name w:val="Light Shading"/>
    <w:basedOn w:val="Standardowy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ecieniowanie1akcent1">
    <w:name w:val="Medium Shading 1 Accent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ecieniowanie1akcent2">
    <w:name w:val="Medium Shading 1 Accent 2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ecieniowanie1akcent3">
    <w:name w:val="Medium Shading 1 Accent 3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ecieniowanie1akcent4">
    <w:name w:val="Medium Shading 1 Accent 4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ecieniowanie1akcent5">
    <w:name w:val="Medium Shading 1 Accent 5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ecieniowanie1akcent6">
    <w:name w:val="Medium Shading 1 Accent 6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ecieniowanie2">
    <w:name w:val="Medium Shading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redniecieniowanie2akcent1">
    <w:name w:val="Medium Shading 2 Accent 1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redniecieniowanie2akcent2">
    <w:name w:val="Medium Shading 2 Accent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redniecieniowanie2akcent3">
    <w:name w:val="Medium Shading 2 Accent 3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redniecieniowanie2akcent4">
    <w:name w:val="Medium Shading 2 Accent 4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redniecieniowanie2akcent5">
    <w:name w:val="Medium Shading 2 Accent 5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redniecieniowanie2akcent6">
    <w:name w:val="Medium Shading 2 Accent 6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rednialista1">
    <w:name w:val="Medium List 1"/>
    <w:basedOn w:val="Standardowy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rednialista2akcent1">
    <w:name w:val="Medium List 2 Accent 1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rednialista2akcent2">
    <w:name w:val="Medium List 2 Accent 2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rednialista2akcent3">
    <w:name w:val="Medium List 2 Accent 3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rednialista2akcent4">
    <w:name w:val="Medium List 2 Accent 4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rednialista2akcent5">
    <w:name w:val="Medium List 2 Accent 5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rednialista2akcent6">
    <w:name w:val="Medium List 2 Accent 6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redniasiatka1">
    <w:name w:val="Medium Grid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2E2F9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E2F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E2F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E2F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2F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2F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Mariusz Ignaciuk | Łukasiewicz – ITR</cp:lastModifiedBy>
  <cp:revision>17</cp:revision>
  <dcterms:created xsi:type="dcterms:W3CDTF">2026-09-30T12:58:00Z</dcterms:created>
  <dcterms:modified xsi:type="dcterms:W3CDTF">2026-10-02T07:31:00Z</dcterms:modified>
  <cp:category/>
</cp:coreProperties>
</file>