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B6847A" w14:textId="6B9D3403" w:rsidR="004F5E52" w:rsidRPr="002A26A6" w:rsidRDefault="004F5E52" w:rsidP="004F5E52">
      <w:pPr>
        <w:jc w:val="right"/>
        <w:rPr>
          <w:i/>
          <w:iCs/>
        </w:rPr>
      </w:pPr>
      <w:r w:rsidRPr="002A26A6">
        <w:rPr>
          <w:i/>
          <w:iCs/>
        </w:rPr>
        <w:t xml:space="preserve">Załącznik nr </w:t>
      </w:r>
      <w:r w:rsidR="00ED1213">
        <w:rPr>
          <w:i/>
          <w:iCs/>
        </w:rPr>
        <w:t>4</w:t>
      </w:r>
      <w:r w:rsidRPr="002A26A6">
        <w:rPr>
          <w:i/>
          <w:iCs/>
        </w:rPr>
        <w:t xml:space="preserve"> do </w:t>
      </w:r>
      <w:r w:rsidR="001400F6" w:rsidRPr="00501B7C">
        <w:rPr>
          <w:i/>
          <w:iCs/>
        </w:rPr>
        <w:t>Zapytania</w:t>
      </w:r>
    </w:p>
    <w:p w14:paraId="34D19DDC" w14:textId="77777777" w:rsidR="001400F6" w:rsidRDefault="001400F6" w:rsidP="004F5E52">
      <w:pPr>
        <w:spacing w:after="0" w:line="240" w:lineRule="auto"/>
        <w:jc w:val="center"/>
        <w:rPr>
          <w:b/>
          <w:bCs/>
        </w:rPr>
      </w:pPr>
    </w:p>
    <w:p w14:paraId="79D62A88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  <w:r>
        <w:rPr>
          <w:b/>
          <w:bCs/>
        </w:rPr>
        <w:t>Oświadczenie Wykonawcy</w:t>
      </w:r>
    </w:p>
    <w:p w14:paraId="282AA69C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07466440" w14:textId="77777777" w:rsidR="004F5E52" w:rsidRDefault="004F5E52" w:rsidP="004F5E52">
      <w:pPr>
        <w:spacing w:after="0" w:line="240" w:lineRule="auto"/>
        <w:rPr>
          <w:b/>
          <w:bCs/>
        </w:rPr>
      </w:pPr>
      <w:r>
        <w:rPr>
          <w:b/>
          <w:bCs/>
        </w:rPr>
        <w:t>Nazwa Wykonawcy</w:t>
      </w:r>
    </w:p>
    <w:p w14:paraId="328099DB" w14:textId="77777777" w:rsidR="004F5E52" w:rsidRDefault="004F5E52" w:rsidP="004F5E52">
      <w:pPr>
        <w:spacing w:after="0" w:line="240" w:lineRule="auto"/>
        <w:rPr>
          <w:b/>
          <w:bCs/>
        </w:rPr>
      </w:pPr>
    </w:p>
    <w:p w14:paraId="0A9B3FA7" w14:textId="77777777" w:rsidR="004F5E52" w:rsidRDefault="004F5E52" w:rsidP="004F5E52">
      <w:pPr>
        <w:spacing w:after="0" w:line="240" w:lineRule="auto"/>
        <w:rPr>
          <w:b/>
          <w:bCs/>
        </w:rPr>
      </w:pPr>
      <w:r>
        <w:rPr>
          <w:b/>
          <w:bCs/>
        </w:rPr>
        <w:t>…………………………………………………………………….</w:t>
      </w:r>
    </w:p>
    <w:p w14:paraId="00E59C06" w14:textId="77777777" w:rsidR="004F5E52" w:rsidRDefault="004F5E52" w:rsidP="004F5E52">
      <w:pPr>
        <w:spacing w:after="0" w:line="240" w:lineRule="auto"/>
        <w:jc w:val="center"/>
        <w:rPr>
          <w:b/>
          <w:bCs/>
        </w:rPr>
      </w:pPr>
    </w:p>
    <w:p w14:paraId="039F480F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109C0B92" w14:textId="174171AE" w:rsidR="004F5E52" w:rsidRPr="00574810" w:rsidRDefault="004F5E52" w:rsidP="00574810">
      <w:pPr>
        <w:spacing w:line="276" w:lineRule="auto"/>
        <w:jc w:val="both"/>
        <w:rPr>
          <w:b/>
          <w:sz w:val="20"/>
          <w:szCs w:val="20"/>
        </w:rPr>
      </w:pPr>
      <w:r w:rsidRPr="00574810">
        <w:rPr>
          <w:rFonts w:ascii="Calibri" w:hAnsi="Calibri" w:cs="Calibri"/>
          <w:bCs/>
          <w:sz w:val="20"/>
          <w:szCs w:val="20"/>
        </w:rPr>
        <w:t xml:space="preserve">Przystępując do udziału w </w:t>
      </w:r>
      <w:r w:rsidR="00ED1213" w:rsidRPr="00574810">
        <w:rPr>
          <w:rFonts w:ascii="Calibri" w:hAnsi="Calibri" w:cs="Calibri"/>
          <w:bCs/>
          <w:sz w:val="20"/>
          <w:szCs w:val="20"/>
        </w:rPr>
        <w:t>p</w:t>
      </w:r>
      <w:r w:rsidRPr="00574810">
        <w:rPr>
          <w:rFonts w:ascii="Calibri" w:hAnsi="Calibri" w:cs="Calibri"/>
          <w:bCs/>
          <w:sz w:val="20"/>
          <w:szCs w:val="20"/>
        </w:rPr>
        <w:t xml:space="preserve">ostępowaniu na realizację usługi pn. </w:t>
      </w:r>
      <w:r w:rsidR="00A96E5F" w:rsidRPr="00574810">
        <w:rPr>
          <w:b/>
          <w:sz w:val="20"/>
          <w:szCs w:val="20"/>
        </w:rPr>
        <w:t xml:space="preserve">Dostawa </w:t>
      </w:r>
      <w:r w:rsidR="00396509">
        <w:rPr>
          <w:b/>
          <w:sz w:val="20"/>
          <w:szCs w:val="20"/>
        </w:rPr>
        <w:t>9</w:t>
      </w:r>
      <w:r w:rsidR="00574810" w:rsidRPr="00574810">
        <w:rPr>
          <w:b/>
          <w:sz w:val="20"/>
          <w:szCs w:val="20"/>
        </w:rPr>
        <w:t xml:space="preserve"> 000 kompletów </w:t>
      </w:r>
      <w:r w:rsidR="00A96E5F" w:rsidRPr="00574810">
        <w:rPr>
          <w:b/>
          <w:sz w:val="20"/>
          <w:szCs w:val="20"/>
        </w:rPr>
        <w:t>d</w:t>
      </w:r>
      <w:r w:rsidR="00A96E5F" w:rsidRPr="00574810">
        <w:rPr>
          <w:b/>
          <w:bCs/>
          <w:sz w:val="20"/>
          <w:szCs w:val="20"/>
        </w:rPr>
        <w:t xml:space="preserve">etalu </w:t>
      </w:r>
      <w:r w:rsidR="00574810">
        <w:rPr>
          <w:b/>
          <w:bCs/>
          <w:sz w:val="20"/>
          <w:szCs w:val="20"/>
        </w:rPr>
        <w:t>p</w:t>
      </w:r>
      <w:r w:rsidR="00A96E5F" w:rsidRPr="00574810">
        <w:rPr>
          <w:b/>
          <w:bCs/>
          <w:sz w:val="20"/>
          <w:szCs w:val="20"/>
        </w:rPr>
        <w:t xml:space="preserve">recyzyjnego M_VDIS_Uchwyt_Śruba_01 </w:t>
      </w:r>
      <w:r w:rsidRPr="00574810">
        <w:rPr>
          <w:sz w:val="20"/>
          <w:szCs w:val="20"/>
        </w:rPr>
        <w:t>oświadczamy, ż</w:t>
      </w:r>
      <w:r w:rsidR="004A5EED" w:rsidRPr="00574810">
        <w:rPr>
          <w:sz w:val="20"/>
          <w:szCs w:val="20"/>
        </w:rPr>
        <w:t>e</w:t>
      </w:r>
      <w:r w:rsidRPr="00574810">
        <w:rPr>
          <w:sz w:val="20"/>
          <w:szCs w:val="20"/>
        </w:rPr>
        <w:t>:</w:t>
      </w:r>
    </w:p>
    <w:p w14:paraId="4D748DC7" w14:textId="507419B6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 xml:space="preserve">nie podlegamy wykluczeniu w zakresie podstaw wykluczenia z postępowania wskazanych w pkt. </w:t>
      </w:r>
      <w:r w:rsidRPr="002373D9">
        <w:rPr>
          <w:sz w:val="20"/>
          <w:szCs w:val="20"/>
        </w:rPr>
        <w:t>4.1-4.</w:t>
      </w:r>
      <w:r w:rsidR="002B65DC">
        <w:rPr>
          <w:sz w:val="20"/>
          <w:szCs w:val="20"/>
        </w:rPr>
        <w:t>7</w:t>
      </w:r>
      <w:r w:rsidRPr="002373D9">
        <w:rPr>
          <w:sz w:val="20"/>
          <w:szCs w:val="20"/>
        </w:rPr>
        <w:t xml:space="preserve"> </w:t>
      </w:r>
      <w:r w:rsidR="001400F6" w:rsidRPr="002373D9">
        <w:rPr>
          <w:sz w:val="20"/>
          <w:szCs w:val="20"/>
        </w:rPr>
        <w:t>Zapytania</w:t>
      </w:r>
      <w:r w:rsidRPr="002373D9">
        <w:rPr>
          <w:sz w:val="20"/>
          <w:szCs w:val="20"/>
        </w:rPr>
        <w:t>;</w:t>
      </w:r>
    </w:p>
    <w:p w14:paraId="0B6FEC89" w14:textId="3350D7DE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 xml:space="preserve">w przypadku wyboru naszej oferty jako najkorzystniejszej i zawarcia umowy, pozyskane przez nas w skutek wykonania umowy środki finansowe lub zasoby gospodarcze w rozumieniu rozporządzenia Rady (UE) </w:t>
      </w:r>
      <w:r>
        <w:rPr>
          <w:sz w:val="20"/>
          <w:szCs w:val="20"/>
        </w:rPr>
        <w:br/>
      </w:r>
      <w:r w:rsidRPr="003C4A38">
        <w:rPr>
          <w:sz w:val="20"/>
          <w:szCs w:val="20"/>
        </w:rPr>
        <w:t xml:space="preserve">nr 269/2014 z dnia 17 marca 2014 r. w sprawie środków ograniczających w odniesieniu do działań podważających integralność terytorialną, suwerenność i niezależność Ukrainy lub im zagrażających (Dz. Urz. UE L 78 z 17.03.2014r. z </w:t>
      </w:r>
      <w:proofErr w:type="spellStart"/>
      <w:r w:rsidRPr="003C4A38">
        <w:rPr>
          <w:sz w:val="20"/>
          <w:szCs w:val="20"/>
        </w:rPr>
        <w:t>późn</w:t>
      </w:r>
      <w:proofErr w:type="spellEnd"/>
      <w:r w:rsidRPr="003C4A38">
        <w:rPr>
          <w:sz w:val="20"/>
          <w:szCs w:val="20"/>
        </w:rPr>
        <w:t xml:space="preserve">. zm.) nie zostaną udostępnione podmiotowi wpisanemu na listę, o której mowa w art. 2 ust. 1 </w:t>
      </w:r>
      <w:r w:rsidR="00ED1213" w:rsidRPr="00ED1213">
        <w:rPr>
          <w:sz w:val="20"/>
          <w:szCs w:val="20"/>
        </w:rPr>
        <w:t>ustawy z dnia 13 kwietnia 2022 r. o szczególnych rozwiązaniach w zakresie przeciwdziałania wspieraniu agresji na Ukrainę oraz służących ochronie bezpieczeństwa narodowego;</w:t>
      </w:r>
    </w:p>
    <w:p w14:paraId="5FD1F645" w14:textId="77777777" w:rsidR="004F5E52" w:rsidRPr="003C4A38" w:rsidRDefault="004F5E52" w:rsidP="004F5E52">
      <w:pPr>
        <w:pStyle w:val="Akapitzlist"/>
        <w:numPr>
          <w:ilvl w:val="0"/>
          <w:numId w:val="46"/>
        </w:numPr>
        <w:ind w:left="426" w:hanging="426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nie jesteśmy z Zamawiającym powiązani osobowo lub kapitałowo tzn.:</w:t>
      </w:r>
    </w:p>
    <w:p w14:paraId="14E19F3E" w14:textId="79D1CD3F" w:rsidR="004F5E52" w:rsidRPr="003C4A38" w:rsidRDefault="004F5E52" w:rsidP="004F5E52">
      <w:pPr>
        <w:pStyle w:val="Akapitzlist"/>
        <w:numPr>
          <w:ilvl w:val="1"/>
          <w:numId w:val="46"/>
        </w:numPr>
        <w:jc w:val="both"/>
        <w:rPr>
          <w:sz w:val="20"/>
          <w:szCs w:val="20"/>
        </w:rPr>
      </w:pPr>
      <w:r w:rsidRPr="003C4A38">
        <w:rPr>
          <w:sz w:val="20"/>
          <w:szCs w:val="20"/>
        </w:rPr>
        <w:t>nie jesteśmy z Zamawiającym lub osobami upoważnionymi do zaciągania zobowiązań w imieniu Zamawiającego lub osobami wykonującymi w imieniu Zamawiającego czynności związan</w:t>
      </w:r>
      <w:r w:rsidR="003B32C7">
        <w:rPr>
          <w:sz w:val="20"/>
          <w:szCs w:val="20"/>
        </w:rPr>
        <w:t>e</w:t>
      </w:r>
      <w:r w:rsidRPr="003C4A38">
        <w:rPr>
          <w:sz w:val="20"/>
          <w:szCs w:val="20"/>
        </w:rPr>
        <w:t xml:space="preserve"> </w:t>
      </w:r>
      <w:r w:rsidR="00B42479">
        <w:rPr>
          <w:sz w:val="20"/>
          <w:szCs w:val="20"/>
        </w:rPr>
        <w:br/>
      </w:r>
      <w:r w:rsidRPr="003C4A38">
        <w:rPr>
          <w:sz w:val="20"/>
          <w:szCs w:val="20"/>
        </w:rPr>
        <w:t xml:space="preserve">z przygotowaniem i przeprowadzeniem </w:t>
      </w:r>
      <w:r w:rsidR="0035671D">
        <w:rPr>
          <w:sz w:val="20"/>
          <w:szCs w:val="20"/>
        </w:rPr>
        <w:t>p</w:t>
      </w:r>
      <w:r w:rsidRPr="003C4A38">
        <w:rPr>
          <w:sz w:val="20"/>
          <w:szCs w:val="20"/>
        </w:rPr>
        <w:t>ostępowania</w:t>
      </w:r>
      <w:r w:rsidR="003B32C7">
        <w:rPr>
          <w:sz w:val="20"/>
          <w:szCs w:val="20"/>
        </w:rPr>
        <w:t>, w tym wyborem oferty Wykonawcy</w:t>
      </w:r>
      <w:r w:rsidRPr="003C4A38">
        <w:rPr>
          <w:sz w:val="20"/>
          <w:szCs w:val="20"/>
        </w:rPr>
        <w:t xml:space="preserve"> </w:t>
      </w:r>
      <w:r w:rsidR="0035671D">
        <w:rPr>
          <w:sz w:val="20"/>
          <w:szCs w:val="20"/>
        </w:rPr>
        <w:br/>
      </w:r>
      <w:r w:rsidRPr="003C4A38">
        <w:rPr>
          <w:sz w:val="20"/>
          <w:szCs w:val="20"/>
        </w:rPr>
        <w:t>a Wykonawcą, powiązani poprzez:</w:t>
      </w:r>
    </w:p>
    <w:p w14:paraId="2EA6CFC3" w14:textId="77777777" w:rsidR="004F5E52" w:rsidRPr="003C4A38" w:rsidRDefault="004F5E52" w:rsidP="00BC3626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uczestniczenie w spółce jako wspólnik spółki cywilnej lub spółki osobowej;</w:t>
      </w:r>
    </w:p>
    <w:p w14:paraId="507D3532" w14:textId="77777777" w:rsidR="004F5E52" w:rsidRPr="003C4A38" w:rsidRDefault="004F5E52" w:rsidP="00BC3626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posiadanie co najmniej 10 % udziałów lub akcji;</w:t>
      </w:r>
    </w:p>
    <w:p w14:paraId="6E6E9255" w14:textId="77777777" w:rsidR="004F5E52" w:rsidRPr="003C4A38" w:rsidRDefault="004F5E52" w:rsidP="00BC3626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pełnienie funkcji członka organu nadzorczego lub zarządzającego, prokurenta, pełnomocnika;</w:t>
      </w:r>
    </w:p>
    <w:p w14:paraId="22F0B88C" w14:textId="77777777" w:rsidR="004F5E52" w:rsidRPr="003C4A38" w:rsidRDefault="004F5E52" w:rsidP="00BC3626">
      <w:pPr>
        <w:pStyle w:val="Akapitzlist"/>
        <w:numPr>
          <w:ilvl w:val="2"/>
          <w:numId w:val="46"/>
        </w:numPr>
        <w:ind w:left="1418"/>
        <w:jc w:val="both"/>
        <w:rPr>
          <w:sz w:val="20"/>
          <w:szCs w:val="20"/>
        </w:rPr>
      </w:pPr>
      <w:r w:rsidRPr="003C4A38">
        <w:rPr>
          <w:sz w:val="20"/>
          <w:szCs w:val="20"/>
        </w:rPr>
        <w:t>pozostawanie w związku małżeńskim, w stosunku pokrewieństwa lub powinowactwa w linii prostej, pokrewieństwa lub powinowactwa w linii bocznej do drugiego stopnia lub w stosunku przysposobienia, opieki lub kurateli.</w:t>
      </w:r>
    </w:p>
    <w:p w14:paraId="07E49B78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69896475" w14:textId="77777777" w:rsidR="004F5E52" w:rsidRDefault="004F5E52" w:rsidP="004F5E52">
      <w:pPr>
        <w:spacing w:after="0" w:line="240" w:lineRule="auto"/>
        <w:jc w:val="both"/>
        <w:rPr>
          <w:b/>
          <w:bCs/>
        </w:rPr>
      </w:pPr>
    </w:p>
    <w:p w14:paraId="56DFD2F7" w14:textId="77777777" w:rsidR="004F5E52" w:rsidRPr="002A26A6" w:rsidRDefault="004F5E52" w:rsidP="004F5E52">
      <w:pPr>
        <w:ind w:left="6372"/>
      </w:pPr>
      <w:r w:rsidRPr="002A26A6">
        <w:t>……………………………………………</w:t>
      </w:r>
    </w:p>
    <w:p w14:paraId="63AD2E3C" w14:textId="77777777" w:rsidR="004F5E52" w:rsidRPr="004D5459" w:rsidRDefault="004F5E52" w:rsidP="004F5E52">
      <w:pPr>
        <w:ind w:left="6372"/>
      </w:pPr>
      <w:r w:rsidRPr="00E52092">
        <w:t xml:space="preserve">   </w:t>
      </w:r>
      <w:r>
        <w:t xml:space="preserve">    </w:t>
      </w:r>
      <w:r w:rsidRPr="00E52092">
        <w:t xml:space="preserve">  [podpis Wykonawcy</w:t>
      </w:r>
      <w:r>
        <w:t>]</w:t>
      </w:r>
    </w:p>
    <w:p w14:paraId="2D21C7CA" w14:textId="77777777" w:rsidR="006F14B4" w:rsidRDefault="006F14B4" w:rsidP="006F14B4">
      <w:pPr>
        <w:spacing w:after="0" w:line="240" w:lineRule="auto"/>
        <w:jc w:val="both"/>
        <w:rPr>
          <w:b/>
          <w:bCs/>
        </w:rPr>
      </w:pPr>
    </w:p>
    <w:p w14:paraId="15A7F0E5" w14:textId="77777777" w:rsidR="00BA4BF1" w:rsidRPr="00E52092" w:rsidRDefault="00BA4BF1" w:rsidP="00BA4BF1">
      <w:pPr>
        <w:jc w:val="both"/>
        <w:rPr>
          <w:b/>
          <w:bCs/>
          <w:sz w:val="16"/>
          <w:szCs w:val="16"/>
        </w:rPr>
      </w:pPr>
      <w:r w:rsidRPr="00E52092">
        <w:rPr>
          <w:b/>
          <w:bCs/>
          <w:sz w:val="16"/>
          <w:szCs w:val="16"/>
        </w:rPr>
        <w:t>Formularz ofertowy musi być podpisany przez osobę/osoby uprawnioną(</w:t>
      </w:r>
      <w:proofErr w:type="spellStart"/>
      <w:r w:rsidRPr="00E52092">
        <w:rPr>
          <w:b/>
          <w:bCs/>
          <w:sz w:val="16"/>
          <w:szCs w:val="16"/>
        </w:rPr>
        <w:t>ne</w:t>
      </w:r>
      <w:proofErr w:type="spellEnd"/>
      <w:r w:rsidRPr="00E52092">
        <w:rPr>
          <w:b/>
          <w:bCs/>
          <w:sz w:val="16"/>
          <w:szCs w:val="16"/>
        </w:rPr>
        <w:t>) do reprezentowania</w:t>
      </w:r>
      <w:r>
        <w:rPr>
          <w:b/>
          <w:bCs/>
          <w:sz w:val="16"/>
          <w:szCs w:val="16"/>
        </w:rPr>
        <w:t xml:space="preserve"> </w:t>
      </w:r>
      <w:r w:rsidRPr="00E52092">
        <w:rPr>
          <w:b/>
          <w:bCs/>
          <w:sz w:val="16"/>
          <w:szCs w:val="16"/>
        </w:rPr>
        <w:t>Wykonawcy</w:t>
      </w:r>
      <w:r>
        <w:rPr>
          <w:b/>
          <w:bCs/>
          <w:sz w:val="16"/>
          <w:szCs w:val="16"/>
        </w:rPr>
        <w:t>.</w:t>
      </w:r>
    </w:p>
    <w:p w14:paraId="78C5A905" w14:textId="77777777" w:rsidR="00212F3C" w:rsidRDefault="00212F3C" w:rsidP="00212F3C">
      <w:pPr>
        <w:spacing w:after="0" w:line="240" w:lineRule="auto"/>
        <w:rPr>
          <w:b/>
          <w:bCs/>
        </w:rPr>
      </w:pPr>
    </w:p>
    <w:sectPr w:rsidR="00212F3C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44D57BD" w14:textId="77777777" w:rsidR="00612CF4" w:rsidRDefault="00612CF4" w:rsidP="00360662">
      <w:pPr>
        <w:spacing w:after="0" w:line="240" w:lineRule="auto"/>
      </w:pPr>
      <w:r>
        <w:separator/>
      </w:r>
    </w:p>
  </w:endnote>
  <w:endnote w:type="continuationSeparator" w:id="0">
    <w:p w14:paraId="3AECF004" w14:textId="77777777" w:rsidR="00612CF4" w:rsidRDefault="00612CF4" w:rsidP="0036066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DECF40D" w14:textId="77777777" w:rsidR="00612CF4" w:rsidRDefault="00612CF4" w:rsidP="00360662">
      <w:pPr>
        <w:spacing w:after="0" w:line="240" w:lineRule="auto"/>
      </w:pPr>
      <w:r>
        <w:separator/>
      </w:r>
    </w:p>
  </w:footnote>
  <w:footnote w:type="continuationSeparator" w:id="0">
    <w:p w14:paraId="3D7E5009" w14:textId="77777777" w:rsidR="00612CF4" w:rsidRDefault="00612CF4" w:rsidP="0036066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94AEB2" w14:textId="0B10AAA7" w:rsidR="00360662" w:rsidRDefault="00611B2F" w:rsidP="00360662">
    <w:pPr>
      <w:pStyle w:val="Nagwek"/>
    </w:pPr>
    <w:r w:rsidRPr="00611B2F">
      <w:rPr>
        <w:rFonts w:ascii="Times New Roman" w:eastAsia="Aptos" w:hAnsi="Times New Roman" w:cs="Times New Roman"/>
        <w:noProof/>
        <w:kern w:val="0"/>
        <w14:ligatures w14:val="none"/>
      </w:rPr>
      <w:drawing>
        <wp:anchor distT="0" distB="0" distL="114300" distR="114300" simplePos="0" relativeHeight="251658240" behindDoc="1" locked="0" layoutInCell="1" allowOverlap="1" wp14:anchorId="196F8417" wp14:editId="662B1B67">
          <wp:simplePos x="0" y="0"/>
          <wp:positionH relativeFrom="column">
            <wp:posOffset>0</wp:posOffset>
          </wp:positionH>
          <wp:positionV relativeFrom="paragraph">
            <wp:posOffset>170815</wp:posOffset>
          </wp:positionV>
          <wp:extent cx="673100" cy="1149350"/>
          <wp:effectExtent l="0" t="0" r="0" b="0"/>
          <wp:wrapTight wrapText="bothSides">
            <wp:wrapPolygon edited="0">
              <wp:start x="0" y="0"/>
              <wp:lineTo x="0" y="21123"/>
              <wp:lineTo x="20785" y="21123"/>
              <wp:lineTo x="20785" y="0"/>
              <wp:lineTo x="0" y="0"/>
            </wp:wrapPolygon>
          </wp:wrapTight>
          <wp:docPr id="2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73100" cy="114935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60662">
      <w:t xml:space="preserve">                                        </w:t>
    </w:r>
  </w:p>
  <w:p w14:paraId="3F938AD0" w14:textId="77777777" w:rsidR="00611B2F" w:rsidRDefault="00611B2F" w:rsidP="00360662">
    <w:pPr>
      <w:pStyle w:val="Nagwek"/>
      <w:ind w:left="3540"/>
      <w:rPr>
        <w:b/>
      </w:rPr>
    </w:pPr>
  </w:p>
  <w:p w14:paraId="16A51C1A" w14:textId="77777777" w:rsidR="00611B2F" w:rsidRDefault="00611B2F" w:rsidP="00611B2F">
    <w:pPr>
      <w:pStyle w:val="Nagwek"/>
      <w:rPr>
        <w:b/>
      </w:rPr>
    </w:pPr>
  </w:p>
  <w:p w14:paraId="7A55498A" w14:textId="77777777" w:rsidR="00611B2F" w:rsidRDefault="00611B2F" w:rsidP="00611B2F">
    <w:pPr>
      <w:pStyle w:val="Nagwek"/>
      <w:rPr>
        <w:b/>
      </w:rPr>
    </w:pPr>
  </w:p>
  <w:p w14:paraId="2485D9CF" w14:textId="34F3204E" w:rsidR="00360662" w:rsidRDefault="00360662" w:rsidP="00611B2F">
    <w:pPr>
      <w:pStyle w:val="Nagwek"/>
    </w:pPr>
    <w:r w:rsidRPr="00360662">
      <w:rPr>
        <w:b/>
      </w:rPr>
      <w:t xml:space="preserve">Sieć Badawcza Łukasiewicz </w:t>
    </w:r>
    <w:r>
      <w:rPr>
        <w:b/>
      </w:rPr>
      <w:t>–</w:t>
    </w:r>
    <w:r w:rsidRPr="00360662">
      <w:rPr>
        <w:b/>
      </w:rPr>
      <w:t xml:space="preserve"> </w:t>
    </w:r>
  </w:p>
  <w:p w14:paraId="4A99A989" w14:textId="454B1158" w:rsidR="00360662" w:rsidRPr="00360662" w:rsidRDefault="00360662" w:rsidP="00611B2F">
    <w:pPr>
      <w:pStyle w:val="Nagwek"/>
    </w:pPr>
    <w:r w:rsidRPr="00360662">
      <w:rPr>
        <w:b/>
      </w:rPr>
      <w:t>Instytut Tele- i Radiotechniczny</w:t>
    </w:r>
    <w:r w:rsidRPr="00360662">
      <w:rPr>
        <w:b/>
      </w:rPr>
      <w:tab/>
    </w:r>
  </w:p>
  <w:p w14:paraId="283EA0DB" w14:textId="77777777" w:rsidR="00611B2F" w:rsidRDefault="00360662" w:rsidP="00611B2F">
    <w:pPr>
      <w:pStyle w:val="Nagwek"/>
    </w:pPr>
    <w:r w:rsidRPr="00360662">
      <w:t>ul. Ratuszowa 11</w:t>
    </w:r>
  </w:p>
  <w:p w14:paraId="03CABABB" w14:textId="3407BF32" w:rsidR="00360662" w:rsidRPr="00360662" w:rsidRDefault="00360662" w:rsidP="00611B2F">
    <w:pPr>
      <w:pStyle w:val="Nagwek"/>
    </w:pPr>
    <w:r w:rsidRPr="00360662">
      <w:t>03-450 Warszawa</w:t>
    </w:r>
  </w:p>
  <w:p w14:paraId="136A47AA" w14:textId="726E088A" w:rsidR="00360662" w:rsidRDefault="00611B2F" w:rsidP="00611B2F">
    <w:pPr>
      <w:pStyle w:val="Nagwek"/>
    </w:pPr>
    <w:r>
      <w:t xml:space="preserve">                       </w:t>
    </w:r>
    <w:hyperlink r:id="rId2" w:history="1">
      <w:r w:rsidRPr="00D934CC">
        <w:rPr>
          <w:rStyle w:val="Hipercze"/>
        </w:rPr>
        <w:t>www.itr.lukasiewicz.gov.pl</w:t>
      </w:r>
    </w:hyperlink>
  </w:p>
  <w:p w14:paraId="161F6D4B" w14:textId="649BB04B" w:rsidR="00360662" w:rsidRDefault="00360662">
    <w:pPr>
      <w:pStyle w:val="Nagwek"/>
    </w:pPr>
    <w:r>
      <w:tab/>
    </w:r>
    <w:r w:rsidR="00611B2F">
      <w:tab/>
    </w:r>
    <w:r>
      <w:t>SYGN. SPRAWY</w:t>
    </w:r>
    <w:r w:rsidR="00B446F8">
      <w:t>:</w:t>
    </w:r>
    <w:r>
      <w:t xml:space="preserve"> </w:t>
    </w:r>
    <w:r w:rsidR="002C0FFB">
      <w:t>0</w:t>
    </w:r>
    <w:r w:rsidR="002C164B">
      <w:t>72.EZ.2026</w:t>
    </w:r>
  </w:p>
  <w:p w14:paraId="211AB93E" w14:textId="77777777" w:rsidR="00360662" w:rsidRDefault="00360662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E1F5C"/>
    <w:multiLevelType w:val="hybridMultilevel"/>
    <w:tmpl w:val="34120450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C8D"/>
    <w:multiLevelType w:val="hybridMultilevel"/>
    <w:tmpl w:val="511E404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6C43F91"/>
    <w:multiLevelType w:val="hybridMultilevel"/>
    <w:tmpl w:val="CAA831E4"/>
    <w:lvl w:ilvl="0" w:tplc="FB522AAE">
      <w:start w:val="1"/>
      <w:numFmt w:val="lowerLetter"/>
      <w:lvlText w:val="%1)"/>
      <w:lvlJc w:val="left"/>
      <w:pPr>
        <w:ind w:left="720" w:hanging="360"/>
      </w:pPr>
      <w:rPr>
        <w:rFonts w:eastAsia="Calibr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735989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4" w15:restartNumberingAfterBreak="0">
    <w:nsid w:val="09A40B8B"/>
    <w:multiLevelType w:val="multilevel"/>
    <w:tmpl w:val="8B4EC8E8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5" w15:restartNumberingAfterBreak="0">
    <w:nsid w:val="09C03DE9"/>
    <w:multiLevelType w:val="multilevel"/>
    <w:tmpl w:val="8B4EC8E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17221857"/>
    <w:multiLevelType w:val="hybridMultilevel"/>
    <w:tmpl w:val="F82A0A3A"/>
    <w:lvl w:ilvl="0" w:tplc="ABC89148">
      <w:start w:val="1"/>
      <w:numFmt w:val="lowerLetter"/>
      <w:lvlText w:val="%1)"/>
      <w:lvlJc w:val="left"/>
      <w:pPr>
        <w:ind w:left="720" w:hanging="360"/>
      </w:pPr>
      <w:rPr>
        <w:rFonts w:ascii="Arial" w:eastAsia="Calibri" w:hAnsi="Arial" w:cs="Arial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89C4C9A"/>
    <w:multiLevelType w:val="hybridMultilevel"/>
    <w:tmpl w:val="3DAECDE0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99D4367"/>
    <w:multiLevelType w:val="multilevel"/>
    <w:tmpl w:val="8B4EC8E8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9" w15:restartNumberingAfterBreak="0">
    <w:nsid w:val="1A03299D"/>
    <w:multiLevelType w:val="multilevel"/>
    <w:tmpl w:val="481A6D28"/>
    <w:lvl w:ilvl="0">
      <w:start w:val="5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540" w:hanging="54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1F9D78F8"/>
    <w:multiLevelType w:val="hybridMultilevel"/>
    <w:tmpl w:val="3CAE6DEE"/>
    <w:lvl w:ilvl="0" w:tplc="90602AFA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23762E2"/>
    <w:multiLevelType w:val="multilevel"/>
    <w:tmpl w:val="C95C8176"/>
    <w:lvl w:ilvl="0">
      <w:start w:val="1"/>
      <w:numFmt w:val="decimal"/>
      <w:lvlText w:val="%1."/>
      <w:lvlJc w:val="left"/>
      <w:pPr>
        <w:ind w:left="720" w:hanging="360"/>
      </w:pPr>
      <w:rPr>
        <w:rFonts w:asciiTheme="minorHAnsi" w:eastAsiaTheme="minorHAnsi" w:hAnsiTheme="minorHAnsi" w:cstheme="minorBidi"/>
      </w:r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2" w15:restartNumberingAfterBreak="0">
    <w:nsid w:val="23BA4B4C"/>
    <w:multiLevelType w:val="hybridMultilevel"/>
    <w:tmpl w:val="416AE7F8"/>
    <w:lvl w:ilvl="0" w:tplc="19F40460">
      <w:start w:val="20"/>
      <w:numFmt w:val="bullet"/>
      <w:lvlText w:val=""/>
      <w:lvlJc w:val="left"/>
      <w:pPr>
        <w:ind w:left="108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24F03700"/>
    <w:multiLevelType w:val="multilevel"/>
    <w:tmpl w:val="8C6C72DA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14" w15:restartNumberingAfterBreak="0">
    <w:nsid w:val="29D91444"/>
    <w:multiLevelType w:val="multilevel"/>
    <w:tmpl w:val="8B4EC8E8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5" w15:restartNumberingAfterBreak="0">
    <w:nsid w:val="2A0B16D5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A17721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7" w15:restartNumberingAfterBreak="0">
    <w:nsid w:val="2DCF14D2"/>
    <w:multiLevelType w:val="hybridMultilevel"/>
    <w:tmpl w:val="3CAE6DEE"/>
    <w:lvl w:ilvl="0" w:tplc="FFFFFFFF">
      <w:start w:val="1"/>
      <w:numFmt w:val="lowerLetter"/>
      <w:lvlText w:val="%1)"/>
      <w:lvlJc w:val="left"/>
      <w:pPr>
        <w:ind w:left="720" w:hanging="360"/>
      </w:pPr>
      <w:rPr>
        <w:rFonts w:ascii="Calibri" w:hAnsi="Calibri" w:cs="Calibri"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E372B96"/>
    <w:multiLevelType w:val="multilevel"/>
    <w:tmpl w:val="C058A2AA"/>
    <w:lvl w:ilvl="0">
      <w:start w:val="14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19" w15:restartNumberingAfterBreak="0">
    <w:nsid w:val="2FCE2D7F"/>
    <w:multiLevelType w:val="multilevel"/>
    <w:tmpl w:val="561AA7D4"/>
    <w:lvl w:ilvl="0">
      <w:start w:val="10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0" w15:restartNumberingAfterBreak="0">
    <w:nsid w:val="36D12E1F"/>
    <w:multiLevelType w:val="multilevel"/>
    <w:tmpl w:val="8B4EC8E8"/>
    <w:lvl w:ilvl="0">
      <w:start w:val="6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38914EE5"/>
    <w:multiLevelType w:val="multilevel"/>
    <w:tmpl w:val="DFE0274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</w:lvl>
    <w:lvl w:ilvl="1">
      <w:start w:val="1"/>
      <w:numFmt w:val="lowerLetter"/>
      <w:lvlText w:val="%2)"/>
      <w:lvlJc w:val="left"/>
      <w:pPr>
        <w:ind w:left="1647" w:hanging="360"/>
      </w:pPr>
    </w:lvl>
    <w:lvl w:ilvl="2" w:tentative="1">
      <w:start w:val="1"/>
      <w:numFmt w:val="decimal"/>
      <w:lvlText w:val="%3."/>
      <w:lvlJc w:val="left"/>
      <w:pPr>
        <w:tabs>
          <w:tab w:val="num" w:pos="2367"/>
        </w:tabs>
        <w:ind w:left="2367" w:hanging="360"/>
      </w:pPr>
    </w:lvl>
    <w:lvl w:ilvl="3" w:tentative="1">
      <w:start w:val="1"/>
      <w:numFmt w:val="decimal"/>
      <w:lvlText w:val="%4."/>
      <w:lvlJc w:val="left"/>
      <w:pPr>
        <w:tabs>
          <w:tab w:val="num" w:pos="3087"/>
        </w:tabs>
        <w:ind w:left="3087" w:hanging="360"/>
      </w:pPr>
    </w:lvl>
    <w:lvl w:ilvl="4" w:tentative="1">
      <w:start w:val="1"/>
      <w:numFmt w:val="decimal"/>
      <w:lvlText w:val="%5."/>
      <w:lvlJc w:val="left"/>
      <w:pPr>
        <w:tabs>
          <w:tab w:val="num" w:pos="3807"/>
        </w:tabs>
        <w:ind w:left="3807" w:hanging="360"/>
      </w:pPr>
    </w:lvl>
    <w:lvl w:ilvl="5" w:tentative="1">
      <w:start w:val="1"/>
      <w:numFmt w:val="decimal"/>
      <w:lvlText w:val="%6."/>
      <w:lvlJc w:val="left"/>
      <w:pPr>
        <w:tabs>
          <w:tab w:val="num" w:pos="4527"/>
        </w:tabs>
        <w:ind w:left="4527" w:hanging="360"/>
      </w:pPr>
    </w:lvl>
    <w:lvl w:ilvl="6" w:tentative="1">
      <w:start w:val="1"/>
      <w:numFmt w:val="decimal"/>
      <w:lvlText w:val="%7."/>
      <w:lvlJc w:val="left"/>
      <w:pPr>
        <w:tabs>
          <w:tab w:val="num" w:pos="5247"/>
        </w:tabs>
        <w:ind w:left="5247" w:hanging="360"/>
      </w:pPr>
    </w:lvl>
    <w:lvl w:ilvl="7" w:tentative="1">
      <w:start w:val="1"/>
      <w:numFmt w:val="decimal"/>
      <w:lvlText w:val="%8."/>
      <w:lvlJc w:val="left"/>
      <w:pPr>
        <w:tabs>
          <w:tab w:val="num" w:pos="5967"/>
        </w:tabs>
        <w:ind w:left="5967" w:hanging="360"/>
      </w:pPr>
    </w:lvl>
    <w:lvl w:ilvl="8" w:tentative="1">
      <w:start w:val="1"/>
      <w:numFmt w:val="decimal"/>
      <w:lvlText w:val="%9."/>
      <w:lvlJc w:val="left"/>
      <w:pPr>
        <w:tabs>
          <w:tab w:val="num" w:pos="6687"/>
        </w:tabs>
        <w:ind w:left="6687" w:hanging="360"/>
      </w:pPr>
    </w:lvl>
  </w:abstractNum>
  <w:abstractNum w:abstractNumId="22" w15:restartNumberingAfterBreak="0">
    <w:nsid w:val="39A94C60"/>
    <w:multiLevelType w:val="multilevel"/>
    <w:tmpl w:val="8B4EC8E8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3" w15:restartNumberingAfterBreak="0">
    <w:nsid w:val="39D3220A"/>
    <w:multiLevelType w:val="multilevel"/>
    <w:tmpl w:val="20DAAE1C"/>
    <w:lvl w:ilvl="0">
      <w:start w:val="12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4" w15:restartNumberingAfterBreak="0">
    <w:nsid w:val="3A7C6C93"/>
    <w:multiLevelType w:val="multilevel"/>
    <w:tmpl w:val="0A92D742"/>
    <w:lvl w:ilvl="0">
      <w:start w:val="13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5" w15:restartNumberingAfterBreak="0">
    <w:nsid w:val="3BAC67BD"/>
    <w:multiLevelType w:val="hybridMultilevel"/>
    <w:tmpl w:val="27E268C4"/>
    <w:lvl w:ilvl="0" w:tplc="0D0CD98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 w15:restartNumberingAfterBreak="0">
    <w:nsid w:val="43BB2AF5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7" w15:restartNumberingAfterBreak="0">
    <w:nsid w:val="47530E12"/>
    <w:multiLevelType w:val="hybridMultilevel"/>
    <w:tmpl w:val="F8FA3F4C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81D5178"/>
    <w:multiLevelType w:val="multilevel"/>
    <w:tmpl w:val="0D221F72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29" w15:restartNumberingAfterBreak="0">
    <w:nsid w:val="4AF132C6"/>
    <w:multiLevelType w:val="multilevel"/>
    <w:tmpl w:val="8B4EC8E8"/>
    <w:lvl w:ilvl="0">
      <w:start w:val="8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0" w15:restartNumberingAfterBreak="0">
    <w:nsid w:val="4BFF2A13"/>
    <w:multiLevelType w:val="multilevel"/>
    <w:tmpl w:val="317A85B4"/>
    <w:lvl w:ilvl="0">
      <w:start w:val="2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  <w:b w:val="0"/>
        <w:bCs w:val="0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1" w15:restartNumberingAfterBreak="0">
    <w:nsid w:val="4C4410E9"/>
    <w:multiLevelType w:val="multilevel"/>
    <w:tmpl w:val="72301AB4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2" w15:restartNumberingAfterBreak="0">
    <w:nsid w:val="52FA1AD2"/>
    <w:multiLevelType w:val="hybridMultilevel"/>
    <w:tmpl w:val="04323E8C"/>
    <w:lvl w:ilvl="0" w:tplc="5A246F34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sz w:val="20"/>
        <w:szCs w:val="20"/>
      </w:rPr>
    </w:lvl>
    <w:lvl w:ilvl="1" w:tplc="FE3C1118">
      <w:start w:val="1"/>
      <w:numFmt w:val="lowerLetter"/>
      <w:lvlText w:val="%2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6BE6C93"/>
    <w:multiLevelType w:val="hybridMultilevel"/>
    <w:tmpl w:val="57667B10"/>
    <w:lvl w:ilvl="0" w:tplc="208E629C">
      <w:start w:val="20"/>
      <w:numFmt w:val="bullet"/>
      <w:lvlText w:val=""/>
      <w:lvlJc w:val="left"/>
      <w:pPr>
        <w:ind w:left="144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4" w15:restartNumberingAfterBreak="0">
    <w:nsid w:val="5CC662CE"/>
    <w:multiLevelType w:val="multilevel"/>
    <w:tmpl w:val="0EEA8A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 w:val="0"/>
        <w:bCs w:val="0"/>
        <w:i w:val="0"/>
        <w:iCs w:val="0"/>
        <w:color w:val="000000" w:themeColor="text1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65496758"/>
    <w:multiLevelType w:val="multilevel"/>
    <w:tmpl w:val="8B4EC8E8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6" w15:restartNumberingAfterBreak="0">
    <w:nsid w:val="659A1C7A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50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7" w15:restartNumberingAfterBreak="0">
    <w:nsid w:val="6DEF3080"/>
    <w:multiLevelType w:val="multilevel"/>
    <w:tmpl w:val="CAB88906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16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88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2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96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468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5040" w:hanging="2160"/>
      </w:pPr>
      <w:rPr>
        <w:rFonts w:hint="default"/>
      </w:rPr>
    </w:lvl>
  </w:abstractNum>
  <w:abstractNum w:abstractNumId="38" w15:restartNumberingAfterBreak="0">
    <w:nsid w:val="6E0E4FC7"/>
    <w:multiLevelType w:val="multilevel"/>
    <w:tmpl w:val="B55057CA"/>
    <w:lvl w:ilvl="0">
      <w:start w:val="17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39" w15:restartNumberingAfterBreak="0">
    <w:nsid w:val="6EAE5691"/>
    <w:multiLevelType w:val="hybridMultilevel"/>
    <w:tmpl w:val="637CF3A0"/>
    <w:lvl w:ilvl="0" w:tplc="FE3C1118">
      <w:start w:val="1"/>
      <w:numFmt w:val="lowerLetter"/>
      <w:lvlText w:val="%1)"/>
      <w:lvlJc w:val="left"/>
      <w:pPr>
        <w:ind w:left="1440" w:hanging="360"/>
      </w:pPr>
      <w:rPr>
        <w:rFonts w:asciiTheme="minorHAnsi" w:eastAsia="Aptos" w:hAnsiTheme="minorHAnsi" w:cstheme="minorHAnsi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ED3EFAC"/>
    <w:multiLevelType w:val="hybridMultilevel"/>
    <w:tmpl w:val="773213C4"/>
    <w:lvl w:ilvl="0" w:tplc="C432667E">
      <w:start w:val="1"/>
      <w:numFmt w:val="decimal"/>
      <w:lvlText w:val="1)"/>
      <w:lvlJc w:val="left"/>
      <w:pPr>
        <w:ind w:left="720" w:hanging="360"/>
      </w:pPr>
    </w:lvl>
    <w:lvl w:ilvl="1" w:tplc="88CA1B98">
      <w:start w:val="1"/>
      <w:numFmt w:val="lowerLetter"/>
      <w:lvlText w:val="%2."/>
      <w:lvlJc w:val="left"/>
      <w:pPr>
        <w:ind w:left="1440" w:hanging="360"/>
      </w:pPr>
    </w:lvl>
    <w:lvl w:ilvl="2" w:tplc="EAEAD534">
      <w:start w:val="1"/>
      <w:numFmt w:val="lowerRoman"/>
      <w:lvlText w:val="%3."/>
      <w:lvlJc w:val="right"/>
      <w:pPr>
        <w:ind w:left="2160" w:hanging="180"/>
      </w:pPr>
    </w:lvl>
    <w:lvl w:ilvl="3" w:tplc="B582BA28">
      <w:start w:val="1"/>
      <w:numFmt w:val="decimal"/>
      <w:lvlText w:val="%4."/>
      <w:lvlJc w:val="left"/>
      <w:pPr>
        <w:ind w:left="2880" w:hanging="360"/>
      </w:pPr>
    </w:lvl>
    <w:lvl w:ilvl="4" w:tplc="2EBE7F94">
      <w:start w:val="1"/>
      <w:numFmt w:val="lowerLetter"/>
      <w:lvlText w:val="%5."/>
      <w:lvlJc w:val="left"/>
      <w:pPr>
        <w:ind w:left="3600" w:hanging="360"/>
      </w:pPr>
    </w:lvl>
    <w:lvl w:ilvl="5" w:tplc="F294C832">
      <w:start w:val="1"/>
      <w:numFmt w:val="lowerRoman"/>
      <w:lvlText w:val="%6."/>
      <w:lvlJc w:val="right"/>
      <w:pPr>
        <w:ind w:left="4320" w:hanging="180"/>
      </w:pPr>
    </w:lvl>
    <w:lvl w:ilvl="6" w:tplc="C108D958">
      <w:start w:val="1"/>
      <w:numFmt w:val="decimal"/>
      <w:lvlText w:val="%7."/>
      <w:lvlJc w:val="left"/>
      <w:pPr>
        <w:ind w:left="5040" w:hanging="360"/>
      </w:pPr>
    </w:lvl>
    <w:lvl w:ilvl="7" w:tplc="A2AC33D0">
      <w:start w:val="1"/>
      <w:numFmt w:val="lowerLetter"/>
      <w:lvlText w:val="%8."/>
      <w:lvlJc w:val="left"/>
      <w:pPr>
        <w:ind w:left="5760" w:hanging="360"/>
      </w:pPr>
    </w:lvl>
    <w:lvl w:ilvl="8" w:tplc="02E8D876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26C737D"/>
    <w:multiLevelType w:val="hybridMultilevel"/>
    <w:tmpl w:val="43546F14"/>
    <w:lvl w:ilvl="0" w:tplc="DE1EE35E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3223D18"/>
    <w:multiLevelType w:val="hybridMultilevel"/>
    <w:tmpl w:val="5002AC9C"/>
    <w:lvl w:ilvl="0" w:tplc="CA0E07B0">
      <w:start w:val="20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3A543C3"/>
    <w:multiLevelType w:val="multilevel"/>
    <w:tmpl w:val="BE30BCA8"/>
    <w:lvl w:ilvl="0">
      <w:start w:val="1"/>
      <w:numFmt w:val="decimal"/>
      <w:lvlText w:val="%1."/>
      <w:lvlJc w:val="left"/>
      <w:pPr>
        <w:ind w:left="501" w:hanging="360"/>
      </w:pPr>
      <w:rPr>
        <w:rFonts w:ascii="Verdana" w:hAnsi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1">
      <w:start w:val="1"/>
      <w:numFmt w:val="decimal"/>
      <w:lvlText w:val="%1.%2."/>
      <w:lvlJc w:val="left"/>
      <w:pPr>
        <w:ind w:left="609" w:hanging="469"/>
      </w:pPr>
      <w:rPr>
        <w:rFonts w:ascii="Verdana" w:eastAsia="Verdana" w:hAnsi="Verdana" w:cs="Verdana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2">
      <w:numFmt w:val="bullet"/>
      <w:lvlText w:val=""/>
      <w:lvlJc w:val="left"/>
      <w:pPr>
        <w:ind w:left="501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99"/>
        <w:sz w:val="20"/>
        <w:szCs w:val="20"/>
        <w:lang w:val="pl-PL" w:eastAsia="en-US" w:bidi="ar-SA"/>
      </w:rPr>
    </w:lvl>
    <w:lvl w:ilvl="3">
      <w:numFmt w:val="bullet"/>
      <w:lvlText w:val="•"/>
      <w:lvlJc w:val="left"/>
      <w:pPr>
        <w:ind w:left="2766" w:hanging="360"/>
      </w:pPr>
      <w:rPr>
        <w:rFonts w:hint="default"/>
        <w:lang w:val="pl-PL" w:eastAsia="en-US" w:bidi="ar-SA"/>
      </w:rPr>
    </w:lvl>
    <w:lvl w:ilvl="4">
      <w:numFmt w:val="bullet"/>
      <w:lvlText w:val="•"/>
      <w:lvlJc w:val="left"/>
      <w:pPr>
        <w:ind w:left="3849" w:hanging="360"/>
      </w:pPr>
      <w:rPr>
        <w:rFonts w:hint="default"/>
        <w:lang w:val="pl-PL" w:eastAsia="en-US" w:bidi="ar-SA"/>
      </w:rPr>
    </w:lvl>
    <w:lvl w:ilvl="5">
      <w:numFmt w:val="bullet"/>
      <w:lvlText w:val="•"/>
      <w:lvlJc w:val="left"/>
      <w:pPr>
        <w:ind w:left="4932" w:hanging="360"/>
      </w:pPr>
      <w:rPr>
        <w:rFonts w:hint="default"/>
        <w:lang w:val="pl-PL" w:eastAsia="en-US" w:bidi="ar-SA"/>
      </w:rPr>
    </w:lvl>
    <w:lvl w:ilvl="6">
      <w:numFmt w:val="bullet"/>
      <w:lvlText w:val="•"/>
      <w:lvlJc w:val="left"/>
      <w:pPr>
        <w:ind w:left="6015" w:hanging="360"/>
      </w:pPr>
      <w:rPr>
        <w:rFonts w:hint="default"/>
        <w:lang w:val="pl-PL" w:eastAsia="en-US" w:bidi="ar-SA"/>
      </w:rPr>
    </w:lvl>
    <w:lvl w:ilvl="7">
      <w:numFmt w:val="bullet"/>
      <w:lvlText w:val="•"/>
      <w:lvlJc w:val="left"/>
      <w:pPr>
        <w:ind w:left="7098" w:hanging="360"/>
      </w:pPr>
      <w:rPr>
        <w:rFonts w:hint="default"/>
        <w:lang w:val="pl-PL" w:eastAsia="en-US" w:bidi="ar-SA"/>
      </w:rPr>
    </w:lvl>
    <w:lvl w:ilvl="8">
      <w:numFmt w:val="bullet"/>
      <w:lvlText w:val="•"/>
      <w:lvlJc w:val="left"/>
      <w:pPr>
        <w:ind w:left="8182" w:hanging="360"/>
      </w:pPr>
      <w:rPr>
        <w:rFonts w:hint="default"/>
        <w:lang w:val="pl-PL" w:eastAsia="en-US" w:bidi="ar-SA"/>
      </w:rPr>
    </w:lvl>
  </w:abstractNum>
  <w:abstractNum w:abstractNumId="44" w15:restartNumberingAfterBreak="0">
    <w:nsid w:val="76F26F4D"/>
    <w:multiLevelType w:val="multilevel"/>
    <w:tmpl w:val="61989140"/>
    <w:lvl w:ilvl="0">
      <w:start w:val="1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num w:numId="1" w16cid:durableId="818497631">
    <w:abstractNumId w:val="16"/>
  </w:num>
  <w:num w:numId="2" w16cid:durableId="347173961">
    <w:abstractNumId w:val="36"/>
  </w:num>
  <w:num w:numId="3" w16cid:durableId="1626958499">
    <w:abstractNumId w:val="28"/>
  </w:num>
  <w:num w:numId="4" w16cid:durableId="1774520490">
    <w:abstractNumId w:val="31"/>
  </w:num>
  <w:num w:numId="5" w16cid:durableId="1928732580">
    <w:abstractNumId w:val="5"/>
  </w:num>
  <w:num w:numId="6" w16cid:durableId="2142528619">
    <w:abstractNumId w:val="4"/>
  </w:num>
  <w:num w:numId="7" w16cid:durableId="443696500">
    <w:abstractNumId w:val="14"/>
  </w:num>
  <w:num w:numId="8" w16cid:durableId="1790854337">
    <w:abstractNumId w:val="35"/>
  </w:num>
  <w:num w:numId="9" w16cid:durableId="1448811078">
    <w:abstractNumId w:val="30"/>
  </w:num>
  <w:num w:numId="10" w16cid:durableId="461458788">
    <w:abstractNumId w:val="3"/>
  </w:num>
  <w:num w:numId="11" w16cid:durableId="1086338917">
    <w:abstractNumId w:val="26"/>
  </w:num>
  <w:num w:numId="12" w16cid:durableId="9649268">
    <w:abstractNumId w:val="9"/>
  </w:num>
  <w:num w:numId="13" w16cid:durableId="608515750">
    <w:abstractNumId w:val="20"/>
  </w:num>
  <w:num w:numId="14" w16cid:durableId="283729415">
    <w:abstractNumId w:val="29"/>
  </w:num>
  <w:num w:numId="15" w16cid:durableId="146095127">
    <w:abstractNumId w:val="8"/>
  </w:num>
  <w:num w:numId="16" w16cid:durableId="105780374">
    <w:abstractNumId w:val="19"/>
  </w:num>
  <w:num w:numId="17" w16cid:durableId="1535773656">
    <w:abstractNumId w:val="44"/>
  </w:num>
  <w:num w:numId="18" w16cid:durableId="120390249">
    <w:abstractNumId w:val="23"/>
  </w:num>
  <w:num w:numId="19" w16cid:durableId="1372876825">
    <w:abstractNumId w:val="24"/>
  </w:num>
  <w:num w:numId="20" w16cid:durableId="1667005169">
    <w:abstractNumId w:val="18"/>
  </w:num>
  <w:num w:numId="21" w16cid:durableId="1410034723">
    <w:abstractNumId w:val="22"/>
  </w:num>
  <w:num w:numId="22" w16cid:durableId="969627804">
    <w:abstractNumId w:val="38"/>
  </w:num>
  <w:num w:numId="23" w16cid:durableId="1423070564">
    <w:abstractNumId w:val="0"/>
  </w:num>
  <w:num w:numId="24" w16cid:durableId="1016276239">
    <w:abstractNumId w:val="27"/>
  </w:num>
  <w:num w:numId="25" w16cid:durableId="108205851">
    <w:abstractNumId w:val="3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967810190">
    <w:abstractNumId w:val="7"/>
  </w:num>
  <w:num w:numId="27" w16cid:durableId="201410314">
    <w:abstractNumId w:val="21"/>
  </w:num>
  <w:num w:numId="28" w16cid:durableId="157772359">
    <w:abstractNumId w:val="41"/>
  </w:num>
  <w:num w:numId="29" w16cid:durableId="238441814">
    <w:abstractNumId w:val="12"/>
  </w:num>
  <w:num w:numId="30" w16cid:durableId="162547703">
    <w:abstractNumId w:val="33"/>
  </w:num>
  <w:num w:numId="31" w16cid:durableId="23677225">
    <w:abstractNumId w:val="42"/>
  </w:num>
  <w:num w:numId="32" w16cid:durableId="1937128436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3" w16cid:durableId="681207875">
    <w:abstractNumId w:val="37"/>
  </w:num>
  <w:num w:numId="34" w16cid:durableId="700130237">
    <w:abstractNumId w:val="10"/>
  </w:num>
  <w:num w:numId="35" w16cid:durableId="971591130">
    <w:abstractNumId w:val="43"/>
  </w:num>
  <w:num w:numId="36" w16cid:durableId="1803964113">
    <w:abstractNumId w:val="40"/>
  </w:num>
  <w:num w:numId="37" w16cid:durableId="2032412699">
    <w:abstractNumId w:val="13"/>
  </w:num>
  <w:num w:numId="38" w16cid:durableId="1269310482">
    <w:abstractNumId w:val="2"/>
  </w:num>
  <w:num w:numId="39" w16cid:durableId="185758981">
    <w:abstractNumId w:val="25"/>
  </w:num>
  <w:num w:numId="40" w16cid:durableId="177817195">
    <w:abstractNumId w:val="6"/>
  </w:num>
  <w:num w:numId="41" w16cid:durableId="817461133">
    <w:abstractNumId w:val="1"/>
  </w:num>
  <w:num w:numId="42" w16cid:durableId="1806309915">
    <w:abstractNumId w:val="17"/>
  </w:num>
  <w:num w:numId="43" w16cid:durableId="275676007">
    <w:abstractNumId w:val="15"/>
  </w:num>
  <w:num w:numId="44" w16cid:durableId="1220899233">
    <w:abstractNumId w:val="32"/>
  </w:num>
  <w:num w:numId="45" w16cid:durableId="1271670738">
    <w:abstractNumId w:val="39"/>
  </w:num>
  <w:num w:numId="46" w16cid:durableId="828131071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A26A6"/>
    <w:rsid w:val="000011C3"/>
    <w:rsid w:val="00022399"/>
    <w:rsid w:val="0002307F"/>
    <w:rsid w:val="0003686E"/>
    <w:rsid w:val="00037955"/>
    <w:rsid w:val="000419B4"/>
    <w:rsid w:val="0006521C"/>
    <w:rsid w:val="00071A77"/>
    <w:rsid w:val="000752F7"/>
    <w:rsid w:val="00086790"/>
    <w:rsid w:val="00091871"/>
    <w:rsid w:val="00093960"/>
    <w:rsid w:val="00096455"/>
    <w:rsid w:val="00096EB4"/>
    <w:rsid w:val="000A0240"/>
    <w:rsid w:val="000A607C"/>
    <w:rsid w:val="000A7BA7"/>
    <w:rsid w:val="000B08EA"/>
    <w:rsid w:val="000B4522"/>
    <w:rsid w:val="000C1F05"/>
    <w:rsid w:val="000C3D23"/>
    <w:rsid w:val="000D5D82"/>
    <w:rsid w:val="000D6D0E"/>
    <w:rsid w:val="000F5D6E"/>
    <w:rsid w:val="0012267C"/>
    <w:rsid w:val="00133535"/>
    <w:rsid w:val="001400F6"/>
    <w:rsid w:val="001473A6"/>
    <w:rsid w:val="00155242"/>
    <w:rsid w:val="00170CC5"/>
    <w:rsid w:val="00191DA2"/>
    <w:rsid w:val="001972F0"/>
    <w:rsid w:val="001A63B1"/>
    <w:rsid w:val="001A6AED"/>
    <w:rsid w:val="001A7F72"/>
    <w:rsid w:val="001B2499"/>
    <w:rsid w:val="001B7B36"/>
    <w:rsid w:val="001C3762"/>
    <w:rsid w:val="001E55FB"/>
    <w:rsid w:val="001F5B67"/>
    <w:rsid w:val="002074CC"/>
    <w:rsid w:val="002129F9"/>
    <w:rsid w:val="00212F3C"/>
    <w:rsid w:val="00217D95"/>
    <w:rsid w:val="002339C2"/>
    <w:rsid w:val="00233E7D"/>
    <w:rsid w:val="00234C9B"/>
    <w:rsid w:val="002351AF"/>
    <w:rsid w:val="002373D9"/>
    <w:rsid w:val="002518B8"/>
    <w:rsid w:val="002544CB"/>
    <w:rsid w:val="002620C1"/>
    <w:rsid w:val="0026339A"/>
    <w:rsid w:val="00267A6B"/>
    <w:rsid w:val="0027759B"/>
    <w:rsid w:val="002927E9"/>
    <w:rsid w:val="00294481"/>
    <w:rsid w:val="002955A1"/>
    <w:rsid w:val="002A05E6"/>
    <w:rsid w:val="002A26A6"/>
    <w:rsid w:val="002A353D"/>
    <w:rsid w:val="002B65DC"/>
    <w:rsid w:val="002B7954"/>
    <w:rsid w:val="002C0FFB"/>
    <w:rsid w:val="002C164B"/>
    <w:rsid w:val="002F7ACF"/>
    <w:rsid w:val="0030662F"/>
    <w:rsid w:val="00307886"/>
    <w:rsid w:val="0031662E"/>
    <w:rsid w:val="00320A46"/>
    <w:rsid w:val="00335E1E"/>
    <w:rsid w:val="0033706A"/>
    <w:rsid w:val="00340B57"/>
    <w:rsid w:val="0035671D"/>
    <w:rsid w:val="00356973"/>
    <w:rsid w:val="00360662"/>
    <w:rsid w:val="00367AD8"/>
    <w:rsid w:val="00374CC7"/>
    <w:rsid w:val="003872AF"/>
    <w:rsid w:val="00396509"/>
    <w:rsid w:val="003B32C7"/>
    <w:rsid w:val="003B4A07"/>
    <w:rsid w:val="003B684D"/>
    <w:rsid w:val="003C4A38"/>
    <w:rsid w:val="003D2220"/>
    <w:rsid w:val="003D3955"/>
    <w:rsid w:val="003D5C26"/>
    <w:rsid w:val="003D66F4"/>
    <w:rsid w:val="003D6F6E"/>
    <w:rsid w:val="003E347E"/>
    <w:rsid w:val="003E5A19"/>
    <w:rsid w:val="003F21F9"/>
    <w:rsid w:val="003F5668"/>
    <w:rsid w:val="003F67A1"/>
    <w:rsid w:val="00412DA1"/>
    <w:rsid w:val="00413847"/>
    <w:rsid w:val="00415C97"/>
    <w:rsid w:val="004431E8"/>
    <w:rsid w:val="004526FF"/>
    <w:rsid w:val="004528CA"/>
    <w:rsid w:val="00465C30"/>
    <w:rsid w:val="00481639"/>
    <w:rsid w:val="004825E1"/>
    <w:rsid w:val="00484485"/>
    <w:rsid w:val="004A3AFC"/>
    <w:rsid w:val="004A5EED"/>
    <w:rsid w:val="004D5459"/>
    <w:rsid w:val="004D6D2E"/>
    <w:rsid w:val="004F1BC5"/>
    <w:rsid w:val="004F24CD"/>
    <w:rsid w:val="004F5E52"/>
    <w:rsid w:val="00501B7C"/>
    <w:rsid w:val="00525956"/>
    <w:rsid w:val="00525EB9"/>
    <w:rsid w:val="00532C15"/>
    <w:rsid w:val="0055005D"/>
    <w:rsid w:val="00550DF6"/>
    <w:rsid w:val="005536FC"/>
    <w:rsid w:val="00560040"/>
    <w:rsid w:val="00564806"/>
    <w:rsid w:val="00567FD8"/>
    <w:rsid w:val="0057033B"/>
    <w:rsid w:val="00574810"/>
    <w:rsid w:val="00583224"/>
    <w:rsid w:val="005840A8"/>
    <w:rsid w:val="0058649E"/>
    <w:rsid w:val="00591261"/>
    <w:rsid w:val="00594A61"/>
    <w:rsid w:val="005A5828"/>
    <w:rsid w:val="005B3BD8"/>
    <w:rsid w:val="005C12A2"/>
    <w:rsid w:val="005D2290"/>
    <w:rsid w:val="005D547B"/>
    <w:rsid w:val="005D6442"/>
    <w:rsid w:val="005E0236"/>
    <w:rsid w:val="005E4830"/>
    <w:rsid w:val="005F1997"/>
    <w:rsid w:val="005F7675"/>
    <w:rsid w:val="005F7CAB"/>
    <w:rsid w:val="006020E2"/>
    <w:rsid w:val="00606B88"/>
    <w:rsid w:val="00611B2F"/>
    <w:rsid w:val="00612CF4"/>
    <w:rsid w:val="006162CC"/>
    <w:rsid w:val="00621E9D"/>
    <w:rsid w:val="00626EDA"/>
    <w:rsid w:val="00627BA7"/>
    <w:rsid w:val="006460F4"/>
    <w:rsid w:val="006504F5"/>
    <w:rsid w:val="00651A50"/>
    <w:rsid w:val="0065466F"/>
    <w:rsid w:val="0065528E"/>
    <w:rsid w:val="006601BA"/>
    <w:rsid w:val="00663B4E"/>
    <w:rsid w:val="00665B8C"/>
    <w:rsid w:val="00675252"/>
    <w:rsid w:val="00684E34"/>
    <w:rsid w:val="00685D95"/>
    <w:rsid w:val="006867E7"/>
    <w:rsid w:val="00690174"/>
    <w:rsid w:val="00690D35"/>
    <w:rsid w:val="006A053D"/>
    <w:rsid w:val="006A31C7"/>
    <w:rsid w:val="006A62F7"/>
    <w:rsid w:val="006B097A"/>
    <w:rsid w:val="006B4361"/>
    <w:rsid w:val="006D1C06"/>
    <w:rsid w:val="006D5C61"/>
    <w:rsid w:val="006E0C7B"/>
    <w:rsid w:val="006E35CC"/>
    <w:rsid w:val="006E79E7"/>
    <w:rsid w:val="006F14B4"/>
    <w:rsid w:val="006F187C"/>
    <w:rsid w:val="006F1FD2"/>
    <w:rsid w:val="006F5338"/>
    <w:rsid w:val="006F6A4B"/>
    <w:rsid w:val="00700E36"/>
    <w:rsid w:val="0070488B"/>
    <w:rsid w:val="00705349"/>
    <w:rsid w:val="0071688A"/>
    <w:rsid w:val="0072125C"/>
    <w:rsid w:val="00733FE6"/>
    <w:rsid w:val="0074092D"/>
    <w:rsid w:val="0075306C"/>
    <w:rsid w:val="007549D7"/>
    <w:rsid w:val="00765ABF"/>
    <w:rsid w:val="0076715F"/>
    <w:rsid w:val="007750C6"/>
    <w:rsid w:val="007813DC"/>
    <w:rsid w:val="00795E97"/>
    <w:rsid w:val="007C2298"/>
    <w:rsid w:val="007D42FA"/>
    <w:rsid w:val="007D4E9D"/>
    <w:rsid w:val="007D5AD8"/>
    <w:rsid w:val="007E2663"/>
    <w:rsid w:val="007E7CD4"/>
    <w:rsid w:val="007F017D"/>
    <w:rsid w:val="00800F81"/>
    <w:rsid w:val="00803909"/>
    <w:rsid w:val="00805C6D"/>
    <w:rsid w:val="0081101D"/>
    <w:rsid w:val="00815B11"/>
    <w:rsid w:val="008164C3"/>
    <w:rsid w:val="0082369E"/>
    <w:rsid w:val="00824E43"/>
    <w:rsid w:val="00827439"/>
    <w:rsid w:val="00844369"/>
    <w:rsid w:val="0087660D"/>
    <w:rsid w:val="008817D0"/>
    <w:rsid w:val="00881DE2"/>
    <w:rsid w:val="008A36E8"/>
    <w:rsid w:val="008A56BE"/>
    <w:rsid w:val="008A61AC"/>
    <w:rsid w:val="008B4780"/>
    <w:rsid w:val="008C17E2"/>
    <w:rsid w:val="008E119F"/>
    <w:rsid w:val="008E5378"/>
    <w:rsid w:val="008E5E7E"/>
    <w:rsid w:val="008F6AA0"/>
    <w:rsid w:val="00910ABB"/>
    <w:rsid w:val="00912FE6"/>
    <w:rsid w:val="00913C53"/>
    <w:rsid w:val="00916370"/>
    <w:rsid w:val="009420A6"/>
    <w:rsid w:val="00956010"/>
    <w:rsid w:val="00962AD4"/>
    <w:rsid w:val="00971F83"/>
    <w:rsid w:val="00972F26"/>
    <w:rsid w:val="009758D6"/>
    <w:rsid w:val="009775F8"/>
    <w:rsid w:val="009A0447"/>
    <w:rsid w:val="009A0F25"/>
    <w:rsid w:val="009A32BD"/>
    <w:rsid w:val="009A3D45"/>
    <w:rsid w:val="009B46DE"/>
    <w:rsid w:val="009C0381"/>
    <w:rsid w:val="009E1D12"/>
    <w:rsid w:val="009E258E"/>
    <w:rsid w:val="009E477A"/>
    <w:rsid w:val="009E6A54"/>
    <w:rsid w:val="009F13F7"/>
    <w:rsid w:val="009F4C33"/>
    <w:rsid w:val="00A035B0"/>
    <w:rsid w:val="00A128D5"/>
    <w:rsid w:val="00A15AD3"/>
    <w:rsid w:val="00A330B8"/>
    <w:rsid w:val="00A375F9"/>
    <w:rsid w:val="00A5110C"/>
    <w:rsid w:val="00A5157A"/>
    <w:rsid w:val="00A5570A"/>
    <w:rsid w:val="00A64F36"/>
    <w:rsid w:val="00A7605D"/>
    <w:rsid w:val="00A82C25"/>
    <w:rsid w:val="00A87C6F"/>
    <w:rsid w:val="00A96E5F"/>
    <w:rsid w:val="00AA0F20"/>
    <w:rsid w:val="00AA5A74"/>
    <w:rsid w:val="00AB2020"/>
    <w:rsid w:val="00AB22A3"/>
    <w:rsid w:val="00AC3EBF"/>
    <w:rsid w:val="00AC4798"/>
    <w:rsid w:val="00AC544A"/>
    <w:rsid w:val="00AD34EE"/>
    <w:rsid w:val="00AE3A9F"/>
    <w:rsid w:val="00AE3E54"/>
    <w:rsid w:val="00B0347B"/>
    <w:rsid w:val="00B13391"/>
    <w:rsid w:val="00B13760"/>
    <w:rsid w:val="00B24C21"/>
    <w:rsid w:val="00B402C2"/>
    <w:rsid w:val="00B42479"/>
    <w:rsid w:val="00B446F8"/>
    <w:rsid w:val="00B50737"/>
    <w:rsid w:val="00B5403B"/>
    <w:rsid w:val="00B656C3"/>
    <w:rsid w:val="00B70974"/>
    <w:rsid w:val="00B831A9"/>
    <w:rsid w:val="00B96DC7"/>
    <w:rsid w:val="00BA4BF1"/>
    <w:rsid w:val="00BB3201"/>
    <w:rsid w:val="00BC1E32"/>
    <w:rsid w:val="00BC3626"/>
    <w:rsid w:val="00BC6079"/>
    <w:rsid w:val="00BD022B"/>
    <w:rsid w:val="00BE2185"/>
    <w:rsid w:val="00C00E6E"/>
    <w:rsid w:val="00C406A3"/>
    <w:rsid w:val="00C40B04"/>
    <w:rsid w:val="00C55F25"/>
    <w:rsid w:val="00C56EFA"/>
    <w:rsid w:val="00C661A5"/>
    <w:rsid w:val="00C72E05"/>
    <w:rsid w:val="00C85068"/>
    <w:rsid w:val="00C949E0"/>
    <w:rsid w:val="00C96D0B"/>
    <w:rsid w:val="00CA6C1C"/>
    <w:rsid w:val="00CA72D7"/>
    <w:rsid w:val="00CB1F81"/>
    <w:rsid w:val="00CB5291"/>
    <w:rsid w:val="00CB680F"/>
    <w:rsid w:val="00CB7D05"/>
    <w:rsid w:val="00CC0627"/>
    <w:rsid w:val="00CC3858"/>
    <w:rsid w:val="00CC7797"/>
    <w:rsid w:val="00CD061A"/>
    <w:rsid w:val="00CD0C11"/>
    <w:rsid w:val="00CD5492"/>
    <w:rsid w:val="00CD57AA"/>
    <w:rsid w:val="00CE1BB8"/>
    <w:rsid w:val="00CF1F4C"/>
    <w:rsid w:val="00CF4ACA"/>
    <w:rsid w:val="00D026A0"/>
    <w:rsid w:val="00D13827"/>
    <w:rsid w:val="00D1763B"/>
    <w:rsid w:val="00D35C86"/>
    <w:rsid w:val="00D365F2"/>
    <w:rsid w:val="00D37E2E"/>
    <w:rsid w:val="00D64807"/>
    <w:rsid w:val="00D9453D"/>
    <w:rsid w:val="00D96D95"/>
    <w:rsid w:val="00DA5563"/>
    <w:rsid w:val="00DB329D"/>
    <w:rsid w:val="00DC327D"/>
    <w:rsid w:val="00DD4236"/>
    <w:rsid w:val="00DD4407"/>
    <w:rsid w:val="00DD5389"/>
    <w:rsid w:val="00DF2EB3"/>
    <w:rsid w:val="00E1087A"/>
    <w:rsid w:val="00E113A5"/>
    <w:rsid w:val="00E15237"/>
    <w:rsid w:val="00E17A32"/>
    <w:rsid w:val="00E20012"/>
    <w:rsid w:val="00E34540"/>
    <w:rsid w:val="00E4663E"/>
    <w:rsid w:val="00E51EE4"/>
    <w:rsid w:val="00E52092"/>
    <w:rsid w:val="00E52B83"/>
    <w:rsid w:val="00E618F7"/>
    <w:rsid w:val="00E63806"/>
    <w:rsid w:val="00E67486"/>
    <w:rsid w:val="00E76F36"/>
    <w:rsid w:val="00E80E52"/>
    <w:rsid w:val="00E86A9E"/>
    <w:rsid w:val="00E90C33"/>
    <w:rsid w:val="00E935CA"/>
    <w:rsid w:val="00EA33A3"/>
    <w:rsid w:val="00EA4395"/>
    <w:rsid w:val="00EB67BF"/>
    <w:rsid w:val="00EC629C"/>
    <w:rsid w:val="00ED1213"/>
    <w:rsid w:val="00ED4D40"/>
    <w:rsid w:val="00EE599D"/>
    <w:rsid w:val="00F07D4F"/>
    <w:rsid w:val="00F1467F"/>
    <w:rsid w:val="00F159EC"/>
    <w:rsid w:val="00F21248"/>
    <w:rsid w:val="00F31693"/>
    <w:rsid w:val="00F343FE"/>
    <w:rsid w:val="00F34503"/>
    <w:rsid w:val="00F35761"/>
    <w:rsid w:val="00F37870"/>
    <w:rsid w:val="00F40998"/>
    <w:rsid w:val="00F40D56"/>
    <w:rsid w:val="00F44D6D"/>
    <w:rsid w:val="00F4514B"/>
    <w:rsid w:val="00F46B97"/>
    <w:rsid w:val="00F64DF1"/>
    <w:rsid w:val="00F724A6"/>
    <w:rsid w:val="00F727F7"/>
    <w:rsid w:val="00F815AE"/>
    <w:rsid w:val="00FA13D2"/>
    <w:rsid w:val="00FA2CF6"/>
    <w:rsid w:val="00FA4B83"/>
    <w:rsid w:val="00FA5694"/>
    <w:rsid w:val="00FD1861"/>
    <w:rsid w:val="00FD62B7"/>
    <w:rsid w:val="00FE3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0EB46C8"/>
  <w15:chartTrackingRefBased/>
  <w15:docId w15:val="{11E90A70-7395-4515-AFB8-63B9BB3EF5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2A26A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2A26A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2A26A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2A26A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2A26A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2A26A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2A26A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2A26A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2A26A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2A26A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2A26A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2A26A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2A26A6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2A26A6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2A26A6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2A26A6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2A26A6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2A26A6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2A26A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2A26A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2A26A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2A26A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2A26A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2A26A6"/>
    <w:rPr>
      <w:i/>
      <w:iCs/>
      <w:color w:val="404040" w:themeColor="text1" w:themeTint="BF"/>
    </w:rPr>
  </w:style>
  <w:style w:type="paragraph" w:styleId="Akapitzlist">
    <w:name w:val="List Paragraph"/>
    <w:aliases w:val="CW_Lista,Podsis rysunku,zwykły tekst,List Paragraph1,BulletC,normalny tekst,Obiekt,ISCG Numerowanie,lp1,Nagłowek 3,Numerowanie,L1,Preambuła,Akapit z listą BS,Kolorowa lista — akcent 11,Dot pt,F5 List Paragraph,Recommendation,maz_wyliczeni"/>
    <w:basedOn w:val="Normalny"/>
    <w:link w:val="AkapitzlistZnak"/>
    <w:uiPriority w:val="99"/>
    <w:qFormat/>
    <w:rsid w:val="002A26A6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2A26A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2A26A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2A26A6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2A26A6"/>
    <w:rPr>
      <w:b/>
      <w:bCs/>
      <w:smallCaps/>
      <w:color w:val="2F5496" w:themeColor="accent1" w:themeShade="BF"/>
      <w:spacing w:val="5"/>
    </w:rPr>
  </w:style>
  <w:style w:type="table" w:styleId="Tabela-Siatka">
    <w:name w:val="Table Grid"/>
    <w:basedOn w:val="Standardowy"/>
    <w:uiPriority w:val="39"/>
    <w:rsid w:val="006F533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360662"/>
  </w:style>
  <w:style w:type="paragraph" w:styleId="Stopka">
    <w:name w:val="footer"/>
    <w:basedOn w:val="Normalny"/>
    <w:link w:val="StopkaZnak"/>
    <w:uiPriority w:val="99"/>
    <w:unhideWhenUsed/>
    <w:rsid w:val="0036066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360662"/>
  </w:style>
  <w:style w:type="character" w:styleId="Hipercze">
    <w:name w:val="Hyperlink"/>
    <w:basedOn w:val="Domylnaczcionkaakapitu"/>
    <w:uiPriority w:val="99"/>
    <w:unhideWhenUsed/>
    <w:rsid w:val="00360662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360662"/>
    <w:rPr>
      <w:color w:val="605E5C"/>
      <w:shd w:val="clear" w:color="auto" w:fill="E1DFDD"/>
    </w:rPr>
  </w:style>
  <w:style w:type="paragraph" w:styleId="NormalnyWeb">
    <w:name w:val="Normal (Web)"/>
    <w:basedOn w:val="Normalny"/>
    <w:uiPriority w:val="99"/>
    <w:semiHidden/>
    <w:unhideWhenUsed/>
    <w:rsid w:val="001473A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pl-PL"/>
      <w14:ligatures w14:val="none"/>
    </w:rPr>
  </w:style>
  <w:style w:type="character" w:styleId="Pogrubienie">
    <w:name w:val="Strong"/>
    <w:basedOn w:val="Domylnaczcionkaakapitu"/>
    <w:uiPriority w:val="22"/>
    <w:qFormat/>
    <w:rsid w:val="001473A6"/>
    <w:rPr>
      <w:b/>
      <w:bCs/>
    </w:rPr>
  </w:style>
  <w:style w:type="character" w:customStyle="1" w:styleId="TekstprzypisudolnegoZnak">
    <w:name w:val="Tekst przypisu dolnego Znak"/>
    <w:aliases w:val="Znak10 Znak,Podrozdział Znak,Footnote Znak,Podrozdzia3 Znak,Tekst przypisu Znak,Fußnote Znak,Znak Znak Znak Znak Znak,Znak Znak Znak Znak1,Tekst przypisu dolnego-poligrafia Znak,single space Znak,FOOTNOTES Znak,fn Znak"/>
    <w:basedOn w:val="Domylnaczcionkaakapitu"/>
    <w:link w:val="Tekstprzypisudolnego"/>
    <w:uiPriority w:val="99"/>
    <w:semiHidden/>
    <w:qFormat/>
    <w:locked/>
    <w:rsid w:val="006162CC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rzypisudolnego">
    <w:name w:val="footnote text"/>
    <w:aliases w:val="Znak10,Podrozdział,Footnote,Podrozdzia3,Tekst przypisu,Fußnote,Znak Znak Znak Znak,Znak Znak Znak,Tekst przypisu dolnego-poligrafia,single space,FOOTNOTES,fn,przypis,Tekst przypisu dolnego Znak2 Znak,Footnote Znak Znak Zn"/>
    <w:basedOn w:val="Normalny"/>
    <w:link w:val="TekstprzypisudolnegoZnak"/>
    <w:uiPriority w:val="99"/>
    <w:unhideWhenUsed/>
    <w:qFormat/>
    <w:rsid w:val="006162C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character" w:customStyle="1" w:styleId="TekstprzypisudolnegoZnak1">
    <w:name w:val="Tekst przypisu dolnego Znak1"/>
    <w:basedOn w:val="Domylnaczcionkaakapitu"/>
    <w:uiPriority w:val="99"/>
    <w:rsid w:val="006162CC"/>
    <w:rPr>
      <w:sz w:val="20"/>
      <w:szCs w:val="20"/>
    </w:rPr>
  </w:style>
  <w:style w:type="character" w:customStyle="1" w:styleId="AkapitzlistZnak">
    <w:name w:val="Akapit z listą Znak"/>
    <w:aliases w:val="CW_Lista Znak,Podsis rysunku Znak,zwykły tekst Znak,List Paragraph1 Znak,BulletC Znak,normalny tekst Znak,Obiekt Znak,ISCG Numerowanie Znak,lp1 Znak,Nagłowek 3 Znak,Numerowanie Znak,L1 Znak,Preambuła Znak,Akapit z listą BS Znak"/>
    <w:link w:val="Akapitzlist"/>
    <w:uiPriority w:val="99"/>
    <w:qFormat/>
    <w:locked/>
    <w:rsid w:val="006162CC"/>
  </w:style>
  <w:style w:type="character" w:styleId="Odwoanieprzypisudolnego">
    <w:name w:val="footnote reference"/>
    <w:aliases w:val="Footnote Reference Number"/>
    <w:basedOn w:val="Domylnaczcionkaakapitu"/>
    <w:unhideWhenUsed/>
    <w:rsid w:val="006162CC"/>
    <w:rPr>
      <w:vertAlign w:val="superscript"/>
    </w:rPr>
  </w:style>
  <w:style w:type="paragraph" w:styleId="Tekstpodstawowy">
    <w:name w:val="Body Text"/>
    <w:basedOn w:val="Normalny"/>
    <w:link w:val="TekstpodstawowyZnak"/>
    <w:uiPriority w:val="1"/>
    <w:qFormat/>
    <w:rsid w:val="005C12A2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:sz w:val="20"/>
      <w:szCs w:val="20"/>
      <w14:ligatures w14:val="none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5C12A2"/>
    <w:rPr>
      <w:rFonts w:ascii="Verdana" w:eastAsia="Verdana" w:hAnsi="Verdana" w:cs="Verdana"/>
      <w:kern w:val="0"/>
      <w:sz w:val="20"/>
      <w:szCs w:val="20"/>
      <w14:ligatures w14:val="none"/>
    </w:rPr>
  </w:style>
  <w:style w:type="paragraph" w:customStyle="1" w:styleId="TableParagraph">
    <w:name w:val="Table Paragraph"/>
    <w:basedOn w:val="Normalny"/>
    <w:uiPriority w:val="1"/>
    <w:qFormat/>
    <w:rsid w:val="000D6D0E"/>
    <w:pPr>
      <w:widowControl w:val="0"/>
      <w:autoSpaceDE w:val="0"/>
      <w:autoSpaceDN w:val="0"/>
      <w:spacing w:after="0" w:line="240" w:lineRule="auto"/>
    </w:pPr>
    <w:rPr>
      <w:rFonts w:ascii="Verdana" w:eastAsia="Verdana" w:hAnsi="Verdana" w:cs="Verdana"/>
      <w:kern w:val="0"/>
      <w14:ligatures w14:val="none"/>
    </w:rPr>
  </w:style>
  <w:style w:type="table" w:customStyle="1" w:styleId="TableNormal1">
    <w:name w:val="Table Normal1"/>
    <w:uiPriority w:val="2"/>
    <w:semiHidden/>
    <w:unhideWhenUsed/>
    <w:qFormat/>
    <w:rsid w:val="000D6D0E"/>
    <w:pPr>
      <w:widowControl w:val="0"/>
      <w:autoSpaceDE w:val="0"/>
      <w:autoSpaceDN w:val="0"/>
      <w:spacing w:after="0" w:line="240" w:lineRule="auto"/>
    </w:pPr>
    <w:rPr>
      <w:kern w:val="0"/>
      <w:lang w:val="en-US"/>
      <w14:ligatures w14:val="none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3">
    <w:name w:val="Body Text 3"/>
    <w:basedOn w:val="Normalny"/>
    <w:link w:val="Tekstpodstawowy3Znak"/>
    <w:uiPriority w:val="99"/>
    <w:semiHidden/>
    <w:unhideWhenUsed/>
    <w:rsid w:val="00912FE6"/>
    <w:pPr>
      <w:spacing w:after="120"/>
    </w:pPr>
    <w:rPr>
      <w:sz w:val="16"/>
      <w:szCs w:val="16"/>
    </w:rPr>
  </w:style>
  <w:style w:type="character" w:customStyle="1" w:styleId="Tekstpodstawowy3Znak">
    <w:name w:val="Tekst podstawowy 3 Znak"/>
    <w:basedOn w:val="Domylnaczcionkaakapitu"/>
    <w:link w:val="Tekstpodstawowy3"/>
    <w:uiPriority w:val="99"/>
    <w:semiHidden/>
    <w:rsid w:val="00912FE6"/>
    <w:rPr>
      <w:sz w:val="16"/>
      <w:szCs w:val="16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626ED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626EDA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626EDA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626ED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626EDA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r.lukasiewicz.gov.pl" TargetMode="External"/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148</TotalTime>
  <Pages>1</Pages>
  <Words>283</Words>
  <Characters>1701</Characters>
  <Application>Microsoft Office Word</Application>
  <DocSecurity>0</DocSecurity>
  <Lines>14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Beata Moczydłowska</dc:creator>
  <cp:keywords/>
  <dc:description/>
  <cp:lastModifiedBy>Urszula Szkiłądź | Łukasiewicz – ITR</cp:lastModifiedBy>
  <cp:revision>91</cp:revision>
  <dcterms:created xsi:type="dcterms:W3CDTF">2026-10-20T16:00:00Z</dcterms:created>
  <dcterms:modified xsi:type="dcterms:W3CDTF">2026-10-22T09:53:00Z</dcterms:modified>
</cp:coreProperties>
</file>