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59C5415E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200EB5">
        <w:rPr>
          <w:rFonts w:asciiTheme="minorHAnsi" w:eastAsia="Arial" w:hAnsiTheme="minorHAnsi" w:cs="Calibri"/>
          <w:b/>
          <w:bCs/>
          <w:sz w:val="22"/>
          <w:szCs w:val="22"/>
        </w:rPr>
        <w:t>5</w:t>
      </w:r>
      <w:r w:rsidR="00AE7C65">
        <w:rPr>
          <w:rFonts w:asciiTheme="minorHAnsi" w:eastAsia="Arial" w:hAnsiTheme="minorHAnsi" w:cs="Calibri"/>
          <w:b/>
          <w:bCs/>
          <w:sz w:val="22"/>
          <w:szCs w:val="22"/>
        </w:rPr>
        <w:t>9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28E2061E" w14:textId="73801F3F" w:rsidR="00200EB5" w:rsidRPr="00200EB5" w:rsidRDefault="001842EE" w:rsidP="00200EB5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200EB5" w:rsidRPr="00200EB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sprzętu i osprzętu sieciowego</w:t>
      </w:r>
    </w:p>
    <w:p w14:paraId="2EFC24C3" w14:textId="6CA7EB58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2</w:t>
      </w: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. Dostawa obejmuje dostarczenie;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081"/>
        <w:gridCol w:w="567"/>
      </w:tblGrid>
      <w:tr w:rsidR="00200EB5" w:rsidRPr="00CB6AF7" w14:paraId="46DA2080" w14:textId="77777777" w:rsidTr="00CA17C9">
        <w:tc>
          <w:tcPr>
            <w:tcW w:w="567" w:type="dxa"/>
          </w:tcPr>
          <w:p w14:paraId="39DB9898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1" w:name="_Hlk200974757"/>
            <w:r w:rsidRPr="00CB6AF7">
              <w:rPr>
                <w:rFonts w:asciiTheme="minorHAnsi" w:hAnsiTheme="minorHAnsi"/>
              </w:rPr>
              <w:t>LP</w:t>
            </w:r>
          </w:p>
        </w:tc>
        <w:tc>
          <w:tcPr>
            <w:tcW w:w="8081" w:type="dxa"/>
          </w:tcPr>
          <w:p w14:paraId="3879C49A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3278296E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Szt.</w:t>
            </w:r>
          </w:p>
        </w:tc>
      </w:tr>
      <w:tr w:rsidR="00200EB5" w:rsidRPr="00CB6AF7" w14:paraId="27BF808C" w14:textId="77777777" w:rsidTr="00CA17C9">
        <w:tc>
          <w:tcPr>
            <w:tcW w:w="567" w:type="dxa"/>
          </w:tcPr>
          <w:p w14:paraId="391DA98A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2" w:name="_Hlk184968091"/>
            <w:r w:rsidRPr="00CB6AF7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81" w:type="dxa"/>
          </w:tcPr>
          <w:p w14:paraId="41FDE135" w14:textId="77777777" w:rsidR="00200EB5" w:rsidRPr="00B175A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 xml:space="preserve">HP </w:t>
            </w:r>
            <w:r w:rsidRPr="00B175A0">
              <w:rPr>
                <w:rFonts w:asciiTheme="minorHAnsi" w:eastAsia="NSimSun" w:hAnsiTheme="minorHAnsi" w:cs="Arial"/>
                <w:lang w:val="en-GB"/>
              </w:rPr>
              <w:t>Aruba AP-505 (RW) Unified AP</w:t>
            </w:r>
          </w:p>
        </w:tc>
        <w:tc>
          <w:tcPr>
            <w:tcW w:w="567" w:type="dxa"/>
          </w:tcPr>
          <w:p w14:paraId="43B5926F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bookmarkEnd w:id="2"/>
      <w:tr w:rsidR="00200EB5" w:rsidRPr="00CB6AF7" w14:paraId="7BD2640D" w14:textId="77777777" w:rsidTr="00CA17C9">
        <w:tc>
          <w:tcPr>
            <w:tcW w:w="567" w:type="dxa"/>
          </w:tcPr>
          <w:p w14:paraId="78B334A0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81" w:type="dxa"/>
          </w:tcPr>
          <w:p w14:paraId="0DF6E00E" w14:textId="77777777" w:rsidR="00200EB5" w:rsidRPr="0063499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15047A">
              <w:rPr>
                <w:rFonts w:asciiTheme="minorHAnsi" w:eastAsia="NSimSun" w:hAnsiTheme="minorHAnsi" w:cs="Arial"/>
              </w:rPr>
              <w:t>HPE Aruba Switch CX 6200F 24G PoE 4SFP+ 370W 24xGBit/4xSFP+ JL725A</w:t>
            </w:r>
          </w:p>
        </w:tc>
        <w:tc>
          <w:tcPr>
            <w:tcW w:w="567" w:type="dxa"/>
          </w:tcPr>
          <w:p w14:paraId="52FE2B5D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200EB5" w:rsidRPr="00CB6AF7" w14:paraId="1D2731B5" w14:textId="77777777" w:rsidTr="00CA17C9">
        <w:tc>
          <w:tcPr>
            <w:tcW w:w="567" w:type="dxa"/>
          </w:tcPr>
          <w:p w14:paraId="51553BAF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81" w:type="dxa"/>
          </w:tcPr>
          <w:p w14:paraId="4DDF973E" w14:textId="77777777" w:rsidR="00200EB5" w:rsidRPr="005B2AC6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3" w:name="_Hlk214628736"/>
            <w:r>
              <w:rPr>
                <w:rFonts w:asciiTheme="minorHAnsi" w:hAnsiTheme="minorHAnsi"/>
                <w:lang w:val="en-GB"/>
              </w:rPr>
              <w:t xml:space="preserve">Switch </w:t>
            </w:r>
            <w:r w:rsidRPr="00BE0403">
              <w:rPr>
                <w:rFonts w:asciiTheme="minorHAnsi" w:hAnsiTheme="minorHAnsi"/>
                <w:lang w:val="en-GB"/>
              </w:rPr>
              <w:t>TP-Link TL-SX3016F</w:t>
            </w:r>
            <w:bookmarkEnd w:id="3"/>
          </w:p>
        </w:tc>
        <w:tc>
          <w:tcPr>
            <w:tcW w:w="567" w:type="dxa"/>
          </w:tcPr>
          <w:p w14:paraId="15BA0A3B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200EB5" w:rsidRPr="00CB6AF7" w14:paraId="42378F89" w14:textId="77777777" w:rsidTr="00CA17C9">
        <w:tc>
          <w:tcPr>
            <w:tcW w:w="567" w:type="dxa"/>
          </w:tcPr>
          <w:p w14:paraId="03AAB00B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81" w:type="dxa"/>
          </w:tcPr>
          <w:p w14:paraId="46304DD1" w14:textId="77777777" w:rsidR="00200EB5" w:rsidRPr="0037493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374930">
              <w:rPr>
                <w:rFonts w:asciiTheme="minorHAnsi" w:eastAsia="NSimSun" w:hAnsiTheme="minorHAnsi" w:cs="Arial"/>
              </w:rPr>
              <w:t>Patchcord LC/UPC-LC/UPC 50/125</w:t>
            </w:r>
            <w:r w:rsidRPr="00374930">
              <w:rPr>
                <w:rFonts w:asciiTheme="minorHAnsi" w:eastAsia="NSimSun" w:hAnsiTheme="minorHAnsi" w:cs="Arial"/>
                <w:lang w:val="en-GB"/>
              </w:rPr>
              <w:t>μ</w:t>
            </w:r>
            <w:r w:rsidRPr="00374930">
              <w:rPr>
                <w:rFonts w:asciiTheme="minorHAnsi" w:eastAsia="NSimSun" w:hAnsiTheme="minorHAnsi" w:cs="Arial"/>
              </w:rPr>
              <w:t>m OM3 1m</w:t>
            </w:r>
          </w:p>
        </w:tc>
        <w:tc>
          <w:tcPr>
            <w:tcW w:w="567" w:type="dxa"/>
          </w:tcPr>
          <w:p w14:paraId="46263121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200EB5" w:rsidRPr="00CB6AF7" w14:paraId="3CCD0E05" w14:textId="77777777" w:rsidTr="00CA17C9">
        <w:tc>
          <w:tcPr>
            <w:tcW w:w="567" w:type="dxa"/>
          </w:tcPr>
          <w:p w14:paraId="688A5EB9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81" w:type="dxa"/>
          </w:tcPr>
          <w:p w14:paraId="1F60C4E3" w14:textId="77777777" w:rsidR="00200EB5" w:rsidRPr="0037493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374930">
              <w:rPr>
                <w:rFonts w:asciiTheme="minorHAnsi" w:eastAsia="NSimSun" w:hAnsiTheme="minorHAnsi" w:cs="Arial"/>
              </w:rPr>
              <w:t>Patchcord LC/UPC-LC/UPC 50/125</w:t>
            </w:r>
            <w:r w:rsidRPr="00374930">
              <w:rPr>
                <w:rFonts w:asciiTheme="minorHAnsi" w:eastAsia="NSimSun" w:hAnsiTheme="minorHAnsi" w:cs="Arial"/>
                <w:lang w:val="en-GB"/>
              </w:rPr>
              <w:t>μ</w:t>
            </w:r>
            <w:r w:rsidRPr="00374930">
              <w:rPr>
                <w:rFonts w:asciiTheme="minorHAnsi" w:eastAsia="NSimSun" w:hAnsiTheme="minorHAnsi" w:cs="Arial"/>
              </w:rPr>
              <w:t>m OM3  3m</w:t>
            </w:r>
          </w:p>
        </w:tc>
        <w:tc>
          <w:tcPr>
            <w:tcW w:w="567" w:type="dxa"/>
          </w:tcPr>
          <w:p w14:paraId="5E6DFE99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200EB5" w:rsidRPr="00CB6AF7" w14:paraId="7CA972D1" w14:textId="77777777" w:rsidTr="00CA17C9">
        <w:tc>
          <w:tcPr>
            <w:tcW w:w="567" w:type="dxa"/>
          </w:tcPr>
          <w:p w14:paraId="219FB8E0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81" w:type="dxa"/>
          </w:tcPr>
          <w:p w14:paraId="078421CD" w14:textId="77777777" w:rsidR="00200EB5" w:rsidRPr="0037493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374930">
              <w:rPr>
                <w:rFonts w:asciiTheme="minorHAnsi" w:eastAsia="NSimSun" w:hAnsiTheme="minorHAnsi" w:cs="Arial"/>
              </w:rPr>
              <w:t>Patchcord LC/UPC-LC/UPC 50/125</w:t>
            </w:r>
            <w:r w:rsidRPr="00374930">
              <w:rPr>
                <w:rFonts w:asciiTheme="minorHAnsi" w:eastAsia="NSimSun" w:hAnsiTheme="minorHAnsi" w:cs="Arial"/>
                <w:lang w:val="en-GB"/>
              </w:rPr>
              <w:t>μ</w:t>
            </w:r>
            <w:r w:rsidRPr="00374930">
              <w:rPr>
                <w:rFonts w:asciiTheme="minorHAnsi" w:eastAsia="NSimSun" w:hAnsiTheme="minorHAnsi" w:cs="Arial"/>
              </w:rPr>
              <w:t>m OM3  5m</w:t>
            </w:r>
          </w:p>
        </w:tc>
        <w:tc>
          <w:tcPr>
            <w:tcW w:w="567" w:type="dxa"/>
          </w:tcPr>
          <w:p w14:paraId="73116054" w14:textId="77777777" w:rsidR="00200EB5" w:rsidRPr="00CB6AF7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200EB5" w:rsidRPr="00CB6AF7" w14:paraId="21593DD3" w14:textId="77777777" w:rsidTr="00CA17C9">
        <w:tc>
          <w:tcPr>
            <w:tcW w:w="567" w:type="dxa"/>
          </w:tcPr>
          <w:p w14:paraId="0BA6C952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7.</w:t>
            </w:r>
          </w:p>
        </w:tc>
        <w:tc>
          <w:tcPr>
            <w:tcW w:w="8081" w:type="dxa"/>
          </w:tcPr>
          <w:p w14:paraId="1885F8FA" w14:textId="77777777" w:rsidR="00200EB5" w:rsidRPr="00374930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90C19">
              <w:rPr>
                <w:rFonts w:asciiTheme="minorHAnsi" w:eastAsia="NSimSun" w:hAnsiTheme="minorHAnsi" w:cs="Arial"/>
              </w:rPr>
              <w:t xml:space="preserve">Patchcord </w:t>
            </w:r>
            <w:r w:rsidRPr="00374930">
              <w:rPr>
                <w:rFonts w:asciiTheme="minorHAnsi" w:eastAsia="NSimSun" w:hAnsiTheme="minorHAnsi" w:cs="Arial"/>
              </w:rPr>
              <w:t>LC/UPC-LC/UPC 50/125</w:t>
            </w:r>
            <w:r w:rsidRPr="00374930">
              <w:rPr>
                <w:rFonts w:asciiTheme="minorHAnsi" w:eastAsia="NSimSun" w:hAnsiTheme="minorHAnsi" w:cs="Arial"/>
                <w:lang w:val="en-GB"/>
              </w:rPr>
              <w:t>μ</w:t>
            </w:r>
            <w:r w:rsidRPr="00374930">
              <w:rPr>
                <w:rFonts w:asciiTheme="minorHAnsi" w:eastAsia="NSimSun" w:hAnsiTheme="minorHAnsi" w:cs="Arial"/>
              </w:rPr>
              <w:t>m OM3  5</w:t>
            </w:r>
            <w:r>
              <w:rPr>
                <w:rFonts w:asciiTheme="minorHAnsi" w:eastAsia="NSimSun" w:hAnsiTheme="minorHAnsi" w:cs="Arial"/>
              </w:rPr>
              <w:t>0</w:t>
            </w:r>
            <w:r w:rsidRPr="00374930">
              <w:rPr>
                <w:rFonts w:asciiTheme="minorHAnsi" w:eastAsia="NSimSun" w:hAnsiTheme="minorHAnsi" w:cs="Arial"/>
              </w:rPr>
              <w:t>m</w:t>
            </w:r>
          </w:p>
        </w:tc>
        <w:tc>
          <w:tcPr>
            <w:tcW w:w="567" w:type="dxa"/>
          </w:tcPr>
          <w:p w14:paraId="66AD4C69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200EB5" w:rsidRPr="00CB6AF7" w14:paraId="320A4D9B" w14:textId="77777777" w:rsidTr="00CA17C9">
        <w:tc>
          <w:tcPr>
            <w:tcW w:w="567" w:type="dxa"/>
          </w:tcPr>
          <w:p w14:paraId="77A58DC8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8.</w:t>
            </w:r>
          </w:p>
        </w:tc>
        <w:tc>
          <w:tcPr>
            <w:tcW w:w="8081" w:type="dxa"/>
          </w:tcPr>
          <w:p w14:paraId="253D3276" w14:textId="77777777" w:rsidR="00200EB5" w:rsidRPr="00F47279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47279">
              <w:rPr>
                <w:rFonts w:asciiTheme="minorHAnsi" w:eastAsia="NSimSun" w:hAnsiTheme="minorHAnsi" w:cs="Arial"/>
                <w:lang w:val="en-GB"/>
              </w:rPr>
              <w:t xml:space="preserve">Patchcord UTP kat. 5e, 2x RJ-45 [8p8c] 1,5 m </w:t>
            </w:r>
          </w:p>
        </w:tc>
        <w:tc>
          <w:tcPr>
            <w:tcW w:w="567" w:type="dxa"/>
          </w:tcPr>
          <w:p w14:paraId="37C595A3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</w:tr>
      <w:tr w:rsidR="00200EB5" w:rsidRPr="00702AB1" w14:paraId="5FA7EADF" w14:textId="77777777" w:rsidTr="00CA17C9">
        <w:tc>
          <w:tcPr>
            <w:tcW w:w="567" w:type="dxa"/>
          </w:tcPr>
          <w:p w14:paraId="50500069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9.</w:t>
            </w:r>
          </w:p>
        </w:tc>
        <w:tc>
          <w:tcPr>
            <w:tcW w:w="8081" w:type="dxa"/>
          </w:tcPr>
          <w:p w14:paraId="282C9277" w14:textId="77777777" w:rsidR="00200EB5" w:rsidRPr="00F47279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F47279">
              <w:rPr>
                <w:rFonts w:asciiTheme="minorHAnsi" w:eastAsia="NSimSun" w:hAnsiTheme="minorHAnsi" w:cs="Arial"/>
                <w:lang w:val="en-GB"/>
              </w:rPr>
              <w:t>Patchcord UTP kat. 5e, 2x RJ-45 [8p8c] 3 m</w:t>
            </w:r>
          </w:p>
        </w:tc>
        <w:tc>
          <w:tcPr>
            <w:tcW w:w="567" w:type="dxa"/>
          </w:tcPr>
          <w:p w14:paraId="50FB9C4C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</w:t>
            </w:r>
          </w:p>
        </w:tc>
      </w:tr>
      <w:tr w:rsidR="00200EB5" w:rsidRPr="00702AB1" w14:paraId="75272698" w14:textId="77777777" w:rsidTr="00CA17C9">
        <w:tc>
          <w:tcPr>
            <w:tcW w:w="567" w:type="dxa"/>
          </w:tcPr>
          <w:p w14:paraId="47EA4FFE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>10.</w:t>
            </w:r>
          </w:p>
        </w:tc>
        <w:tc>
          <w:tcPr>
            <w:tcW w:w="8081" w:type="dxa"/>
          </w:tcPr>
          <w:p w14:paraId="030B9B18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702AB1">
              <w:rPr>
                <w:rFonts w:asciiTheme="minorHAnsi" w:eastAsia="NSimSun" w:hAnsiTheme="minorHAnsi" w:cs="Arial"/>
                <w:lang w:val="en-GB"/>
              </w:rPr>
              <w:t xml:space="preserve">Patchcord UTP kat. 5e, 2x RJ-45 [8p8c] </w:t>
            </w:r>
            <w:r>
              <w:rPr>
                <w:rFonts w:asciiTheme="minorHAnsi" w:eastAsia="NSimSun" w:hAnsiTheme="minorHAnsi" w:cs="Arial"/>
                <w:lang w:val="en-GB"/>
              </w:rPr>
              <w:t>5</w:t>
            </w:r>
            <w:r w:rsidRPr="00702AB1">
              <w:rPr>
                <w:rFonts w:asciiTheme="minorHAnsi" w:eastAsia="NSimSun" w:hAnsiTheme="minorHAnsi" w:cs="Arial"/>
                <w:lang w:val="en-GB"/>
              </w:rPr>
              <w:t xml:space="preserve"> m</w:t>
            </w:r>
          </w:p>
        </w:tc>
        <w:tc>
          <w:tcPr>
            <w:tcW w:w="567" w:type="dxa"/>
          </w:tcPr>
          <w:p w14:paraId="6F4996B2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30</w:t>
            </w:r>
          </w:p>
        </w:tc>
      </w:tr>
      <w:tr w:rsidR="00200EB5" w:rsidRPr="00702AB1" w14:paraId="0E977420" w14:textId="77777777" w:rsidTr="00CA17C9">
        <w:tc>
          <w:tcPr>
            <w:tcW w:w="567" w:type="dxa"/>
          </w:tcPr>
          <w:p w14:paraId="7A0096C4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>11.</w:t>
            </w:r>
          </w:p>
        </w:tc>
        <w:tc>
          <w:tcPr>
            <w:tcW w:w="8081" w:type="dxa"/>
          </w:tcPr>
          <w:p w14:paraId="03A4DFA8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702AB1">
              <w:rPr>
                <w:rFonts w:asciiTheme="minorHAnsi" w:eastAsia="NSimSun" w:hAnsiTheme="minorHAnsi" w:cs="Arial"/>
                <w:lang w:val="en-GB"/>
              </w:rPr>
              <w:t xml:space="preserve">Patchcord UTP kat. 5e, 2x RJ-45 [8p8c] </w:t>
            </w:r>
            <w:r>
              <w:rPr>
                <w:rFonts w:asciiTheme="minorHAnsi" w:eastAsia="NSimSun" w:hAnsiTheme="minorHAnsi" w:cs="Arial"/>
                <w:lang w:val="en-GB"/>
              </w:rPr>
              <w:t>20</w:t>
            </w:r>
            <w:r w:rsidRPr="00702AB1">
              <w:rPr>
                <w:rFonts w:asciiTheme="minorHAnsi" w:eastAsia="NSimSun" w:hAnsiTheme="minorHAnsi" w:cs="Arial"/>
                <w:lang w:val="en-GB"/>
              </w:rPr>
              <w:t xml:space="preserve"> m</w:t>
            </w:r>
          </w:p>
        </w:tc>
        <w:tc>
          <w:tcPr>
            <w:tcW w:w="567" w:type="dxa"/>
          </w:tcPr>
          <w:p w14:paraId="6724ECA5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5</w:t>
            </w:r>
          </w:p>
        </w:tc>
      </w:tr>
      <w:tr w:rsidR="00200EB5" w:rsidRPr="00752E9A" w14:paraId="16ADEEF2" w14:textId="77777777" w:rsidTr="00CA17C9">
        <w:tc>
          <w:tcPr>
            <w:tcW w:w="567" w:type="dxa"/>
          </w:tcPr>
          <w:p w14:paraId="634E9E9A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>12.</w:t>
            </w:r>
          </w:p>
        </w:tc>
        <w:tc>
          <w:tcPr>
            <w:tcW w:w="8081" w:type="dxa"/>
          </w:tcPr>
          <w:p w14:paraId="5A2775E0" w14:textId="77777777" w:rsidR="00200EB5" w:rsidRPr="00752E9A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752E9A">
              <w:rPr>
                <w:rFonts w:asciiTheme="minorHAnsi" w:eastAsia="NSimSun" w:hAnsiTheme="minorHAnsi" w:cs="Arial"/>
              </w:rPr>
              <w:t>Przełącznica światłowodowa Lanberg 12xsc simplex / 12xlc duplex rack 19″ 1U szara + akcesoria</w:t>
            </w:r>
          </w:p>
        </w:tc>
        <w:tc>
          <w:tcPr>
            <w:tcW w:w="567" w:type="dxa"/>
          </w:tcPr>
          <w:p w14:paraId="36E1FCD9" w14:textId="77777777" w:rsidR="00200EB5" w:rsidRPr="00752E9A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200EB5" w:rsidRPr="00752E9A" w14:paraId="630C0D27" w14:textId="77777777" w:rsidTr="00CA17C9">
        <w:tc>
          <w:tcPr>
            <w:tcW w:w="567" w:type="dxa"/>
          </w:tcPr>
          <w:p w14:paraId="29B472C9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>13.</w:t>
            </w:r>
          </w:p>
        </w:tc>
        <w:tc>
          <w:tcPr>
            <w:tcW w:w="8081" w:type="dxa"/>
          </w:tcPr>
          <w:p w14:paraId="0AA45DB1" w14:textId="77777777" w:rsidR="00200EB5" w:rsidRPr="00752E9A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752E9A">
              <w:rPr>
                <w:rFonts w:asciiTheme="minorHAnsi" w:eastAsia="NSimSun" w:hAnsiTheme="minorHAnsi" w:cs="Arial"/>
              </w:rPr>
              <w:t>Adapter światłowodowy LC-LC OM3 MM duplex wielomodowy</w:t>
            </w:r>
          </w:p>
        </w:tc>
        <w:tc>
          <w:tcPr>
            <w:tcW w:w="567" w:type="dxa"/>
          </w:tcPr>
          <w:p w14:paraId="5EAB0C84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200EB5" w:rsidRPr="00752E9A" w14:paraId="45E7A513" w14:textId="77777777" w:rsidTr="00CA17C9">
        <w:tc>
          <w:tcPr>
            <w:tcW w:w="567" w:type="dxa"/>
          </w:tcPr>
          <w:p w14:paraId="60616BE8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4" w:name="_Hlk214629905"/>
            <w:r>
              <w:rPr>
                <w:rFonts w:asciiTheme="minorHAnsi" w:eastAsia="NSimSun" w:hAnsiTheme="minorHAnsi" w:cs="Arial"/>
                <w:lang w:val="en-GB"/>
              </w:rPr>
              <w:t>14.</w:t>
            </w:r>
          </w:p>
        </w:tc>
        <w:tc>
          <w:tcPr>
            <w:tcW w:w="8081" w:type="dxa"/>
          </w:tcPr>
          <w:p w14:paraId="14757BD9" w14:textId="77777777" w:rsidR="00200EB5" w:rsidRPr="00752E9A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5" w:name="_Hlk214630132"/>
            <w:r w:rsidRPr="00265D51">
              <w:rPr>
                <w:rFonts w:asciiTheme="minorHAnsi" w:eastAsia="NSimSun" w:hAnsiTheme="minorHAnsi" w:cs="Arial"/>
              </w:rPr>
              <w:t>Rura karbowana elektroinstalacyjna RKGL 32/25mm giętka samogasnąca</w:t>
            </w:r>
            <w:r>
              <w:rPr>
                <w:rFonts w:asciiTheme="minorHAnsi" w:eastAsia="NSimSun" w:hAnsiTheme="minorHAnsi" w:cs="Arial"/>
              </w:rPr>
              <w:t xml:space="preserve"> -</w:t>
            </w:r>
            <w:r w:rsidRPr="00265D51">
              <w:rPr>
                <w:rFonts w:asciiTheme="minorHAnsi" w:eastAsia="NSimSun" w:hAnsiTheme="minorHAnsi" w:cs="Arial"/>
              </w:rPr>
              <w:t xml:space="preserve"> peszel z pilotem 320N PVC UV</w:t>
            </w:r>
            <w:r>
              <w:rPr>
                <w:rFonts w:asciiTheme="minorHAnsi" w:eastAsia="NSimSun" w:hAnsiTheme="minorHAnsi" w:cs="Arial"/>
              </w:rPr>
              <w:t>, AKS Zielonka,</w:t>
            </w:r>
            <w:r w:rsidRPr="00265D51">
              <w:rPr>
                <w:rFonts w:asciiTheme="minorHAnsi" w:eastAsia="NSimSun" w:hAnsiTheme="minorHAnsi" w:cs="Arial"/>
              </w:rPr>
              <w:t xml:space="preserve"> szara 50m</w:t>
            </w:r>
            <w:bookmarkEnd w:id="5"/>
          </w:p>
        </w:tc>
        <w:tc>
          <w:tcPr>
            <w:tcW w:w="567" w:type="dxa"/>
          </w:tcPr>
          <w:p w14:paraId="7A1D0221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bookmarkEnd w:id="4"/>
      <w:tr w:rsidR="00200EB5" w:rsidRPr="00752E9A" w14:paraId="29AFADA6" w14:textId="77777777" w:rsidTr="00CA17C9">
        <w:tc>
          <w:tcPr>
            <w:tcW w:w="567" w:type="dxa"/>
          </w:tcPr>
          <w:p w14:paraId="62B491C2" w14:textId="77777777" w:rsidR="00200EB5" w:rsidRPr="00702AB1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>15.</w:t>
            </w:r>
          </w:p>
        </w:tc>
        <w:tc>
          <w:tcPr>
            <w:tcW w:w="8081" w:type="dxa"/>
          </w:tcPr>
          <w:p w14:paraId="4448A0BC" w14:textId="77777777" w:rsidR="00200EB5" w:rsidRPr="00F9535F" w:rsidRDefault="00200EB5" w:rsidP="00CA17C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6" w:name="_Hlk214630303"/>
            <w:r w:rsidRPr="00B40E25">
              <w:rPr>
                <w:rFonts w:asciiTheme="minorHAnsi" w:eastAsia="NSimSun" w:hAnsiTheme="minorHAnsi" w:cs="Arial"/>
              </w:rPr>
              <w:t xml:space="preserve">Szafa wisząca </w:t>
            </w:r>
            <w:r>
              <w:rPr>
                <w:rFonts w:asciiTheme="minorHAnsi" w:eastAsia="NSimSun" w:hAnsiTheme="minorHAnsi" w:cs="Arial"/>
              </w:rPr>
              <w:t xml:space="preserve">rackowa, </w:t>
            </w:r>
            <w:r w:rsidRPr="00B40E25">
              <w:rPr>
                <w:rFonts w:asciiTheme="minorHAnsi" w:eastAsia="NSimSun" w:hAnsiTheme="minorHAnsi" w:cs="Arial"/>
              </w:rPr>
              <w:t xml:space="preserve">19" 6U 600x450, </w:t>
            </w:r>
            <w:r>
              <w:rPr>
                <w:rFonts w:asciiTheme="minorHAnsi" w:eastAsia="NSimSun" w:hAnsiTheme="minorHAnsi" w:cs="Arial"/>
              </w:rPr>
              <w:t xml:space="preserve">szara, </w:t>
            </w:r>
            <w:r w:rsidRPr="00B40E25">
              <w:rPr>
                <w:rFonts w:asciiTheme="minorHAnsi" w:eastAsia="NSimSun" w:hAnsiTheme="minorHAnsi" w:cs="Arial"/>
              </w:rPr>
              <w:t>drzwi szklane jednoskrzydłowe</w:t>
            </w:r>
            <w:r>
              <w:rPr>
                <w:rFonts w:asciiTheme="minorHAnsi" w:eastAsia="NSimSun" w:hAnsiTheme="minorHAnsi" w:cs="Arial"/>
              </w:rPr>
              <w:t xml:space="preserve"> Alantec</w:t>
            </w:r>
            <w:bookmarkEnd w:id="6"/>
          </w:p>
        </w:tc>
        <w:tc>
          <w:tcPr>
            <w:tcW w:w="567" w:type="dxa"/>
          </w:tcPr>
          <w:p w14:paraId="314B1D4C" w14:textId="77777777" w:rsidR="00200EB5" w:rsidRDefault="00200EB5" w:rsidP="00CA17C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bookmarkEnd w:id="1"/>
    </w:tbl>
    <w:p w14:paraId="2E76623B" w14:textId="77777777" w:rsidR="001842EE" w:rsidRPr="00CA1491" w:rsidRDefault="001842EE" w:rsidP="001842EE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74B" w14:textId="77777777" w:rsidR="0038697E" w:rsidRDefault="0038697E" w:rsidP="006747BD">
      <w:pPr>
        <w:spacing w:after="0" w:line="240" w:lineRule="auto"/>
      </w:pPr>
      <w:r>
        <w:separator/>
      </w:r>
    </w:p>
  </w:endnote>
  <w:endnote w:type="continuationSeparator" w:id="0">
    <w:p w14:paraId="44B16318" w14:textId="77777777" w:rsidR="0038697E" w:rsidRDefault="0038697E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7" w:name="_Hlk184635332"/>
    <w:bookmarkStart w:id="8" w:name="_Hlk184635333"/>
  </w:p>
  <w:p w14:paraId="799A9DD7" w14:textId="77777777" w:rsidR="00043E3D" w:rsidRDefault="00043E3D"/>
  <w:bookmarkEnd w:id="7"/>
  <w:bookmarkEnd w:id="8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399D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9137" w14:textId="77777777" w:rsidR="0038697E" w:rsidRDefault="0038697E" w:rsidP="006747BD">
      <w:pPr>
        <w:spacing w:after="0" w:line="240" w:lineRule="auto"/>
      </w:pPr>
      <w:r>
        <w:separator/>
      </w:r>
    </w:p>
  </w:footnote>
  <w:footnote w:type="continuationSeparator" w:id="0">
    <w:p w14:paraId="0140FA4A" w14:textId="77777777" w:rsidR="0038697E" w:rsidRDefault="0038697E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154</TotalTime>
  <Pages>3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31</cp:revision>
  <cp:lastPrinted>2021-03-18T12:04:00Z</cp:lastPrinted>
  <dcterms:created xsi:type="dcterms:W3CDTF">2023-05-19T06:13:00Z</dcterms:created>
  <dcterms:modified xsi:type="dcterms:W3CDTF">2025-11-28T11:45:00Z</dcterms:modified>
</cp:coreProperties>
</file>