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F87BB" w14:textId="627B184C" w:rsidR="001D433E" w:rsidRPr="0015406A" w:rsidRDefault="001D433E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  <w:r w:rsidRPr="0015406A">
        <w:rPr>
          <w:rFonts w:cs="Calibri"/>
          <w:sz w:val="22"/>
        </w:rPr>
        <w:t xml:space="preserve">Warszawa, dn. </w:t>
      </w:r>
      <w:r w:rsidR="00B976DD">
        <w:rPr>
          <w:rFonts w:cs="Calibri"/>
          <w:sz w:val="22"/>
        </w:rPr>
        <w:t>14</w:t>
      </w:r>
      <w:r w:rsidRPr="0015406A">
        <w:rPr>
          <w:rFonts w:cs="Calibri"/>
          <w:sz w:val="22"/>
        </w:rPr>
        <w:t>.0</w:t>
      </w:r>
      <w:r w:rsidR="00915872">
        <w:rPr>
          <w:rFonts w:cs="Calibri"/>
          <w:sz w:val="22"/>
        </w:rPr>
        <w:t>9</w:t>
      </w:r>
      <w:r w:rsidRPr="0015406A">
        <w:rPr>
          <w:rFonts w:cs="Calibri"/>
          <w:sz w:val="22"/>
        </w:rPr>
        <w:t>.2021r.</w:t>
      </w:r>
    </w:p>
    <w:p w14:paraId="7E90C951" w14:textId="77777777" w:rsidR="001D433E" w:rsidRPr="0015406A" w:rsidRDefault="001D433E" w:rsidP="009026D2">
      <w:pPr>
        <w:spacing w:after="0" w:line="240" w:lineRule="auto"/>
        <w:outlineLvl w:val="0"/>
        <w:rPr>
          <w:rFonts w:cs="Calibri"/>
          <w:b/>
          <w:sz w:val="22"/>
        </w:rPr>
      </w:pPr>
      <w:r w:rsidRPr="0015406A">
        <w:rPr>
          <w:rFonts w:cs="Calibri"/>
          <w:b/>
          <w:sz w:val="22"/>
        </w:rPr>
        <w:t>Sieć Badawcza Łukasiewicz</w:t>
      </w:r>
    </w:p>
    <w:p w14:paraId="41170466" w14:textId="4D3CBA79" w:rsidR="001D433E" w:rsidRPr="0015406A" w:rsidRDefault="001D433E" w:rsidP="009026D2">
      <w:pPr>
        <w:spacing w:after="0" w:line="240" w:lineRule="auto"/>
        <w:outlineLvl w:val="0"/>
        <w:rPr>
          <w:rFonts w:cs="Calibri"/>
          <w:sz w:val="22"/>
        </w:rPr>
      </w:pPr>
      <w:r w:rsidRPr="0015406A">
        <w:rPr>
          <w:rFonts w:cs="Calibri"/>
          <w:b/>
          <w:sz w:val="22"/>
        </w:rPr>
        <w:t>Instytut Tele- i Radiotechniczny</w:t>
      </w:r>
      <w:r w:rsidRPr="0015406A">
        <w:rPr>
          <w:rFonts w:cs="Calibri"/>
          <w:b/>
          <w:sz w:val="22"/>
        </w:rPr>
        <w:tab/>
      </w:r>
      <w:r w:rsidRPr="0015406A">
        <w:rPr>
          <w:rFonts w:cs="Calibri"/>
          <w:b/>
          <w:sz w:val="22"/>
        </w:rPr>
        <w:tab/>
      </w:r>
      <w:r w:rsidRPr="0015406A">
        <w:rPr>
          <w:rFonts w:cs="Calibri"/>
          <w:b/>
          <w:sz w:val="22"/>
        </w:rPr>
        <w:tab/>
      </w:r>
      <w:r w:rsidRPr="0015406A">
        <w:rPr>
          <w:rFonts w:cs="Calibri"/>
          <w:b/>
          <w:sz w:val="22"/>
        </w:rPr>
        <w:tab/>
      </w:r>
    </w:p>
    <w:p w14:paraId="2B109373" w14:textId="77777777" w:rsidR="001D433E" w:rsidRPr="0015406A" w:rsidRDefault="001D433E" w:rsidP="009026D2">
      <w:pPr>
        <w:spacing w:after="0" w:line="240" w:lineRule="auto"/>
        <w:rPr>
          <w:rFonts w:cs="Calibri"/>
          <w:sz w:val="22"/>
        </w:rPr>
      </w:pPr>
      <w:r w:rsidRPr="0015406A">
        <w:rPr>
          <w:rFonts w:cs="Calibri"/>
          <w:sz w:val="22"/>
        </w:rPr>
        <w:t>ul. Ratuszowa 11</w:t>
      </w:r>
    </w:p>
    <w:p w14:paraId="35F566D0" w14:textId="7ACA2821" w:rsidR="001D433E" w:rsidRPr="0015406A" w:rsidRDefault="001D433E" w:rsidP="009026D2">
      <w:pPr>
        <w:spacing w:after="0" w:line="240" w:lineRule="auto"/>
        <w:rPr>
          <w:rFonts w:cs="Calibri"/>
          <w:sz w:val="22"/>
        </w:rPr>
      </w:pPr>
      <w:r w:rsidRPr="0015406A">
        <w:rPr>
          <w:rFonts w:cs="Calibri"/>
          <w:sz w:val="22"/>
        </w:rPr>
        <w:t>03-450 Warszawa</w:t>
      </w:r>
    </w:p>
    <w:p w14:paraId="37150D67" w14:textId="133D9131" w:rsidR="00BD6728" w:rsidRPr="0015406A" w:rsidRDefault="00BD6728" w:rsidP="00BD6728">
      <w:pPr>
        <w:spacing w:after="0" w:line="240" w:lineRule="auto"/>
        <w:rPr>
          <w:rFonts w:cs="Calibri"/>
          <w:sz w:val="22"/>
        </w:rPr>
      </w:pPr>
      <w:r w:rsidRPr="0015406A">
        <w:rPr>
          <w:rFonts w:cs="Calibri"/>
          <w:sz w:val="22"/>
        </w:rPr>
        <w:t>www.itr.lukasiewicz.gov.pl</w:t>
      </w:r>
    </w:p>
    <w:p w14:paraId="3872710D" w14:textId="3DAFFB84" w:rsidR="00BD6728" w:rsidRPr="0015406A" w:rsidRDefault="00BD6728" w:rsidP="00BD6728">
      <w:pPr>
        <w:spacing w:after="0" w:line="240" w:lineRule="auto"/>
        <w:rPr>
          <w:rFonts w:cs="Calibri"/>
          <w:sz w:val="22"/>
        </w:rPr>
      </w:pPr>
      <w:r w:rsidRPr="0015406A">
        <w:rPr>
          <w:rFonts w:cs="Calibri"/>
          <w:sz w:val="22"/>
        </w:rPr>
        <w:t>Tel/fax.: 22 5907347</w:t>
      </w:r>
    </w:p>
    <w:p w14:paraId="583B892B" w14:textId="77777777" w:rsidR="00BD6728" w:rsidRPr="0015406A" w:rsidRDefault="00BD6728" w:rsidP="009026D2">
      <w:pPr>
        <w:spacing w:after="0" w:line="240" w:lineRule="auto"/>
        <w:rPr>
          <w:rFonts w:cs="Calibri"/>
          <w:sz w:val="22"/>
        </w:rPr>
      </w:pPr>
    </w:p>
    <w:p w14:paraId="0E99B026" w14:textId="4CB3983F" w:rsidR="000C7545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61690644" w14:textId="77777777" w:rsidR="00D956DC" w:rsidRPr="0015406A" w:rsidRDefault="00D956DC" w:rsidP="00BD6728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CDC4553" w14:textId="2C3D5611" w:rsidR="00BD6728" w:rsidRPr="0015406A" w:rsidRDefault="00BD6728" w:rsidP="00BD6728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15406A">
        <w:rPr>
          <w:rFonts w:asciiTheme="minorHAnsi" w:eastAsia="Arial" w:hAnsiTheme="minorHAnsi" w:cs="Calibri"/>
          <w:b/>
          <w:bCs/>
          <w:sz w:val="22"/>
          <w:szCs w:val="22"/>
        </w:rPr>
        <w:t xml:space="preserve">ZAPYTANIE OFERTOWE nr </w:t>
      </w:r>
      <w:r w:rsidR="00915872">
        <w:rPr>
          <w:rFonts w:asciiTheme="minorHAnsi" w:eastAsia="Arial" w:hAnsiTheme="minorHAnsi" w:cs="Calibri"/>
          <w:b/>
          <w:bCs/>
          <w:sz w:val="22"/>
          <w:szCs w:val="22"/>
        </w:rPr>
        <w:t>3</w:t>
      </w:r>
      <w:r w:rsidR="00B976DD">
        <w:rPr>
          <w:rFonts w:asciiTheme="minorHAnsi" w:eastAsia="Arial" w:hAnsiTheme="minorHAnsi" w:cs="Calibri"/>
          <w:b/>
          <w:bCs/>
          <w:sz w:val="22"/>
          <w:szCs w:val="22"/>
        </w:rPr>
        <w:t>7</w:t>
      </w:r>
      <w:r w:rsidRPr="0015406A">
        <w:rPr>
          <w:rFonts w:asciiTheme="minorHAnsi" w:eastAsia="Arial" w:hAnsiTheme="minorHAnsi" w:cs="Calibri"/>
          <w:b/>
          <w:bCs/>
          <w:sz w:val="22"/>
          <w:szCs w:val="22"/>
        </w:rPr>
        <w:t>/</w:t>
      </w:r>
      <w:r w:rsidR="00915872">
        <w:rPr>
          <w:rFonts w:asciiTheme="minorHAnsi" w:eastAsia="Arial" w:hAnsiTheme="minorHAnsi" w:cs="Calibri"/>
          <w:b/>
          <w:bCs/>
          <w:sz w:val="22"/>
          <w:szCs w:val="22"/>
        </w:rPr>
        <w:t>E</w:t>
      </w:r>
      <w:r w:rsidRPr="0015406A">
        <w:rPr>
          <w:rFonts w:asciiTheme="minorHAnsi" w:eastAsia="Arial" w:hAnsiTheme="minorHAnsi" w:cs="Calibri"/>
          <w:b/>
          <w:bCs/>
          <w:sz w:val="22"/>
          <w:szCs w:val="22"/>
        </w:rPr>
        <w:t>I/2021</w:t>
      </w:r>
    </w:p>
    <w:p w14:paraId="54E38400" w14:textId="77777777" w:rsidR="008B5A31" w:rsidRDefault="008B5A31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73E88F0" w14:textId="51A8D440" w:rsidR="00BD6728" w:rsidRPr="0015406A" w:rsidRDefault="00BD6728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15406A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Zwracamy się z prośbą o przedstawienie oferty na: </w:t>
      </w:r>
    </w:p>
    <w:p w14:paraId="52D9D831" w14:textId="77777777" w:rsidR="0000111A" w:rsidRPr="0015406A" w:rsidRDefault="0000111A" w:rsidP="00BD67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6E560D7C" w14:textId="342D0395" w:rsidR="00915872" w:rsidRDefault="00BD6728" w:rsidP="009158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0" w:name="_Hlk70488354"/>
      <w:r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I.</w:t>
      </w:r>
      <w:r w:rsidR="00915872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Dostawę czterech laptopów</w:t>
      </w:r>
      <w:r w:rsidR="00B976DD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i</w:t>
      </w:r>
      <w:r w:rsidR="00915872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trzech monitorów.</w:t>
      </w:r>
    </w:p>
    <w:p w14:paraId="17F29BDB" w14:textId="77777777" w:rsidR="00915872" w:rsidRDefault="00915872" w:rsidP="009158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7E2DA927" w14:textId="77777777" w:rsidR="00915872" w:rsidRDefault="00915872" w:rsidP="009158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326BCDF8" w14:textId="30BD1B24" w:rsidR="00915872" w:rsidRPr="0015406A" w:rsidRDefault="00915872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II. Dostawa obejmuje</w:t>
      </w: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dostarczenie</w:t>
      </w:r>
      <w:r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;</w:t>
      </w:r>
    </w:p>
    <w:p w14:paraId="6CC96FF8" w14:textId="77777777" w:rsidR="00915872" w:rsidRPr="0015406A" w:rsidRDefault="00915872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38A47C4C" w14:textId="4466E1DA" w:rsidR="00915872" w:rsidRPr="00915872" w:rsidRDefault="00915872" w:rsidP="009158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1. </w:t>
      </w:r>
      <w:bookmarkStart w:id="1" w:name="_Hlk81911153"/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L</w:t>
      </w:r>
      <w:r w:rsidRPr="00915872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aptop Lenovo </w:t>
      </w:r>
      <w:proofErr w:type="spellStart"/>
      <w:r w:rsidRPr="00915872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ThinkPad</w:t>
      </w:r>
      <w:proofErr w:type="spellEnd"/>
      <w:r w:rsidRPr="00915872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P15 Gen 2 (20YQ001XPB)</w:t>
      </w:r>
      <w:bookmarkEnd w:id="1"/>
      <w:r w:rsidRPr="00915872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-  4 sztuki</w:t>
      </w:r>
    </w:p>
    <w:p w14:paraId="19413359" w14:textId="77777777" w:rsidR="00915872" w:rsidRPr="00915872" w:rsidRDefault="00915872" w:rsidP="009158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915872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</w:t>
      </w:r>
    </w:p>
    <w:p w14:paraId="76AE172D" w14:textId="5EF9AB22" w:rsidR="00915872" w:rsidRPr="00915872" w:rsidRDefault="00B976DD" w:rsidP="009158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2</w:t>
      </w:r>
      <w:r w:rsidR="00915872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. M</w:t>
      </w:r>
      <w:r w:rsidR="00915872" w:rsidRPr="00915872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onitor </w:t>
      </w:r>
      <w:proofErr w:type="spellStart"/>
      <w:r w:rsidR="00915872" w:rsidRPr="00915872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Iiyama</w:t>
      </w:r>
      <w:proofErr w:type="spellEnd"/>
      <w:r w:rsidR="00915872" w:rsidRPr="00915872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G-Master GB3461WQSU-B1 -  </w:t>
      </w: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3</w:t>
      </w:r>
      <w:r w:rsidR="00915872" w:rsidRPr="00915872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sztuki</w:t>
      </w:r>
      <w:r w:rsidR="00915872" w:rsidRPr="00915872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ab/>
      </w:r>
    </w:p>
    <w:p w14:paraId="0FBC1C7A" w14:textId="77777777" w:rsidR="00915872" w:rsidRPr="00915872" w:rsidRDefault="00915872" w:rsidP="009158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bookmarkEnd w:id="0"/>
    <w:p w14:paraId="6F8A91FA" w14:textId="77777777" w:rsidR="008B5A31" w:rsidRDefault="008B5A31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31AD1833" w14:textId="585FD566" w:rsidR="00BD6728" w:rsidRPr="0015406A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15406A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III. Warunki konieczne dostawy;</w:t>
      </w:r>
    </w:p>
    <w:p w14:paraId="58862C06" w14:textId="77777777" w:rsidR="00BD6728" w:rsidRPr="0015406A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58637E89" w14:textId="5FE92323" w:rsidR="00915872" w:rsidRPr="00915872" w:rsidRDefault="00915872" w:rsidP="00043E3D">
      <w:pPr>
        <w:pStyle w:val="Akapitzlist"/>
        <w:widowControl w:val="0"/>
        <w:numPr>
          <w:ilvl w:val="0"/>
          <w:numId w:val="14"/>
        </w:numPr>
        <w:suppressAutoHyphens/>
        <w:rPr>
          <w:rFonts w:eastAsia="Lucida Sans Unicode" w:cs="Calibri"/>
          <w:b/>
          <w:bCs/>
          <w:kern w:val="36"/>
          <w:sz w:val="22"/>
        </w:rPr>
      </w:pPr>
      <w:r w:rsidRPr="00915872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Monitory oraz wyświetlacze </w:t>
      </w:r>
      <w:r w:rsidR="00B976D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laptopów </w:t>
      </w:r>
      <w:r w:rsidRPr="00915872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nie mogą posiadać </w:t>
      </w:r>
      <w:r w:rsidRPr="00915872">
        <w:rPr>
          <w:rFonts w:asciiTheme="minorHAnsi" w:eastAsia="Lucida Sans Unicode" w:hAnsiTheme="minorHAnsi" w:cs="Calibri"/>
          <w:b/>
          <w:bCs/>
          <w:kern w:val="36"/>
          <w:sz w:val="22"/>
          <w:szCs w:val="22"/>
          <w:u w:val="single"/>
        </w:rPr>
        <w:t>żadnych</w:t>
      </w:r>
      <w:r w:rsidRPr="00915872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uszkodzonych pikseli lub </w:t>
      </w:r>
      <w:proofErr w:type="spellStart"/>
      <w:r w:rsidRPr="00915872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subpikseli</w:t>
      </w:r>
      <w:proofErr w:type="spellEnd"/>
      <w:r w:rsidRPr="00915872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, obojętne jakiego koloru, niezależnie od tego czy producent dopuszcza uszkodzone piksele/</w:t>
      </w:r>
      <w:proofErr w:type="spellStart"/>
      <w:r w:rsidRPr="00915872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subpiksele</w:t>
      </w:r>
      <w:proofErr w:type="spellEnd"/>
      <w:r w:rsidRPr="00915872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lub nie. Matryca monitora/wyświetlacza musi być w stanie idealnym, bez przebarwień, artefaktów, zanieczyszczeń czy innych skaz, niezależnie od norm producenta.</w:t>
      </w:r>
    </w:p>
    <w:p w14:paraId="61858DC4" w14:textId="07440AEB" w:rsidR="00BD6728" w:rsidRPr="0015406A" w:rsidRDefault="00BD6728" w:rsidP="00BD6728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15406A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Sprzęt musi być fabrycznie nowy. Oferty na sprzęt odświeżany, używany itp., nie będą rozpatrywane. </w:t>
      </w:r>
    </w:p>
    <w:p w14:paraId="50C20635" w14:textId="77777777" w:rsidR="005C5478" w:rsidRPr="0015406A" w:rsidRDefault="005C5478" w:rsidP="005C5478">
      <w:pPr>
        <w:pStyle w:val="Akapitzlist"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7467E4D0" w14:textId="594B244F" w:rsidR="005C5478" w:rsidRPr="0015406A" w:rsidRDefault="00964742" w:rsidP="00BD6728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bookmarkStart w:id="2" w:name="_Hlk69978266"/>
      <w:r w:rsidRPr="0015406A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Gwarancja na sprzęt; </w:t>
      </w:r>
      <w:r w:rsidR="00665B3B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2</w:t>
      </w:r>
      <w:r w:rsidR="005C5478" w:rsidRPr="0015406A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-letni serwis podstawowy </w:t>
      </w:r>
      <w:r w:rsidR="006E0215" w:rsidRPr="0015406A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w lokalizacji Warszawa ul. Ratuszowa 11  (</w:t>
      </w:r>
      <w:proofErr w:type="spellStart"/>
      <w:r w:rsidR="006E0215" w:rsidRPr="0015406A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door</w:t>
      </w:r>
      <w:proofErr w:type="spellEnd"/>
      <w:r w:rsidR="006E0215" w:rsidRPr="0015406A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to </w:t>
      </w:r>
      <w:proofErr w:type="spellStart"/>
      <w:r w:rsidR="006E0215" w:rsidRPr="0015406A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door</w:t>
      </w:r>
      <w:proofErr w:type="spellEnd"/>
      <w:r w:rsidR="006E0215" w:rsidRPr="0015406A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)</w:t>
      </w:r>
    </w:p>
    <w:bookmarkEnd w:id="2"/>
    <w:p w14:paraId="5B9C7F74" w14:textId="77777777" w:rsidR="00BD6728" w:rsidRPr="0015406A" w:rsidRDefault="00BD6728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0986F046" w14:textId="77777777" w:rsidR="008B5A31" w:rsidRDefault="008B5A31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2C4D40F1" w14:textId="32F3CECD" w:rsidR="00BD6728" w:rsidRPr="0015406A" w:rsidRDefault="00BD6728" w:rsidP="00915872">
      <w:pPr>
        <w:spacing w:after="0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  <w:r w:rsidRPr="0015406A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IV. Opis i konfiguracja sprzętu znajduje się w </w:t>
      </w:r>
      <w:r w:rsidR="00915872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sekcji XV.</w:t>
      </w:r>
    </w:p>
    <w:p w14:paraId="0D461CD0" w14:textId="77777777" w:rsidR="008B5A31" w:rsidRDefault="008B5A31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</w:p>
    <w:p w14:paraId="2EC8B647" w14:textId="18BC5CF0" w:rsidR="000C7545" w:rsidRPr="0015406A" w:rsidRDefault="00BD6728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15406A"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lastRenderedPageBreak/>
        <w:t>V.</w:t>
      </w:r>
      <w:r w:rsidRPr="0015406A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5406A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Kody wg. klasyfikacji Wspólnego Słownika Zamówień CPV; </w:t>
      </w:r>
    </w:p>
    <w:p w14:paraId="189DC417" w14:textId="03459BBA" w:rsidR="00915872" w:rsidRDefault="00915872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 w:rsidRPr="00915872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30.23.20.00-4, 30.21.31.00-6</w:t>
      </w:r>
    </w:p>
    <w:p w14:paraId="62C9E7A1" w14:textId="77777777" w:rsidR="00915872" w:rsidRDefault="00915872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423459E5" w14:textId="77787268" w:rsidR="000C7545" w:rsidRPr="0015406A" w:rsidRDefault="000C7545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15406A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>VI. Terminy;</w:t>
      </w:r>
    </w:p>
    <w:p w14:paraId="2434D071" w14:textId="18BE31CA" w:rsidR="000C7545" w:rsidRPr="0015406A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15406A">
        <w:rPr>
          <w:rFonts w:asciiTheme="minorHAnsi" w:hAnsiTheme="minorHAnsi" w:cs="Calibri"/>
          <w:b/>
          <w:sz w:val="22"/>
          <w:szCs w:val="22"/>
        </w:rPr>
        <w:t>Termin realizacji zamówienia:</w:t>
      </w:r>
      <w:r w:rsidRPr="0015406A">
        <w:rPr>
          <w:rFonts w:asciiTheme="minorHAnsi" w:hAnsiTheme="minorHAnsi" w:cs="Calibri"/>
          <w:sz w:val="22"/>
          <w:szCs w:val="22"/>
        </w:rPr>
        <w:t xml:space="preserve"> do </w:t>
      </w:r>
      <w:r w:rsidR="002E39D0" w:rsidRPr="0015406A">
        <w:rPr>
          <w:rFonts w:asciiTheme="minorHAnsi" w:hAnsiTheme="minorHAnsi" w:cs="Calibri"/>
          <w:sz w:val="22"/>
          <w:szCs w:val="22"/>
        </w:rPr>
        <w:t>2</w:t>
      </w:r>
      <w:r w:rsidRPr="0015406A">
        <w:rPr>
          <w:rFonts w:asciiTheme="minorHAnsi" w:hAnsiTheme="minorHAnsi" w:cs="Calibri"/>
          <w:sz w:val="22"/>
          <w:szCs w:val="22"/>
        </w:rPr>
        <w:t xml:space="preserve"> tygodni od zamówienia.</w:t>
      </w:r>
    </w:p>
    <w:p w14:paraId="36E1561E" w14:textId="782B67A2" w:rsidR="001D433E" w:rsidRPr="0015406A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15406A">
        <w:rPr>
          <w:rFonts w:asciiTheme="minorHAnsi" w:hAnsiTheme="minorHAnsi" w:cs="Calibri"/>
          <w:b/>
          <w:sz w:val="22"/>
          <w:szCs w:val="22"/>
        </w:rPr>
        <w:t>Termin składania ofert:</w:t>
      </w:r>
      <w:r w:rsidRPr="0015406A">
        <w:rPr>
          <w:rFonts w:asciiTheme="minorHAnsi" w:hAnsiTheme="minorHAnsi" w:cs="Calibri"/>
          <w:sz w:val="22"/>
          <w:szCs w:val="22"/>
        </w:rPr>
        <w:t xml:space="preserve"> do </w:t>
      </w:r>
      <w:r w:rsidR="00A464E9">
        <w:rPr>
          <w:rFonts w:asciiTheme="minorHAnsi" w:hAnsiTheme="minorHAnsi" w:cs="Calibri"/>
          <w:sz w:val="22"/>
          <w:szCs w:val="22"/>
        </w:rPr>
        <w:t>2</w:t>
      </w:r>
      <w:r w:rsidR="00915872">
        <w:rPr>
          <w:rFonts w:asciiTheme="minorHAnsi" w:hAnsiTheme="minorHAnsi" w:cs="Calibri"/>
          <w:sz w:val="22"/>
          <w:szCs w:val="22"/>
        </w:rPr>
        <w:t>1</w:t>
      </w:r>
      <w:r w:rsidRPr="0015406A">
        <w:rPr>
          <w:rFonts w:asciiTheme="minorHAnsi" w:hAnsiTheme="minorHAnsi" w:cs="Calibri"/>
          <w:sz w:val="22"/>
          <w:szCs w:val="22"/>
        </w:rPr>
        <w:t>.</w:t>
      </w:r>
      <w:r w:rsidR="009026D2" w:rsidRPr="0015406A">
        <w:rPr>
          <w:rFonts w:asciiTheme="minorHAnsi" w:hAnsiTheme="minorHAnsi" w:cs="Calibri"/>
          <w:sz w:val="22"/>
          <w:szCs w:val="22"/>
        </w:rPr>
        <w:t>0</w:t>
      </w:r>
      <w:r w:rsidR="00915872">
        <w:rPr>
          <w:rFonts w:asciiTheme="minorHAnsi" w:hAnsiTheme="minorHAnsi" w:cs="Calibri"/>
          <w:sz w:val="22"/>
          <w:szCs w:val="22"/>
        </w:rPr>
        <w:t>9</w:t>
      </w:r>
      <w:r w:rsidRPr="0015406A">
        <w:rPr>
          <w:rFonts w:asciiTheme="minorHAnsi" w:hAnsiTheme="minorHAnsi" w:cs="Calibri"/>
          <w:sz w:val="22"/>
          <w:szCs w:val="22"/>
        </w:rPr>
        <w:t>.20</w:t>
      </w:r>
      <w:r w:rsidR="009026D2" w:rsidRPr="0015406A">
        <w:rPr>
          <w:rFonts w:asciiTheme="minorHAnsi" w:hAnsiTheme="minorHAnsi" w:cs="Calibri"/>
          <w:sz w:val="22"/>
          <w:szCs w:val="22"/>
        </w:rPr>
        <w:t>21</w:t>
      </w:r>
      <w:r w:rsidRPr="0015406A">
        <w:rPr>
          <w:rFonts w:asciiTheme="minorHAnsi" w:hAnsiTheme="minorHAnsi" w:cs="Calibri"/>
          <w:sz w:val="22"/>
          <w:szCs w:val="22"/>
        </w:rPr>
        <w:t>r. godz. 1</w:t>
      </w:r>
      <w:r w:rsidR="000C7545" w:rsidRPr="0015406A">
        <w:rPr>
          <w:rFonts w:asciiTheme="minorHAnsi" w:hAnsiTheme="minorHAnsi" w:cs="Calibri"/>
          <w:sz w:val="22"/>
          <w:szCs w:val="22"/>
        </w:rPr>
        <w:t>0</w:t>
      </w:r>
    </w:p>
    <w:p w14:paraId="5EB27447" w14:textId="7B762920" w:rsidR="000C7545" w:rsidRPr="0015406A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b/>
          <w:bCs/>
          <w:sz w:val="22"/>
          <w:szCs w:val="22"/>
        </w:rPr>
        <w:t>VII.</w:t>
      </w:r>
      <w:r w:rsidRPr="0015406A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15406A">
        <w:rPr>
          <w:rFonts w:asciiTheme="minorHAnsi" w:eastAsia="Arial" w:hAnsiTheme="minorHAnsi" w:cs="Calibri"/>
          <w:b/>
          <w:bCs/>
          <w:sz w:val="22"/>
          <w:szCs w:val="22"/>
        </w:rPr>
        <w:t xml:space="preserve">Miejsce dostawy </w:t>
      </w:r>
      <w:r w:rsidRPr="0015406A">
        <w:rPr>
          <w:rFonts w:asciiTheme="minorHAnsi" w:eastAsia="Arial" w:hAnsiTheme="minorHAnsi" w:cs="Calibri"/>
          <w:sz w:val="22"/>
          <w:szCs w:val="22"/>
        </w:rPr>
        <w:t>– Sieć Badawcza Łukasiewicz Instytut Tele-i Radiotechniczny, ul. Ratuszowa 11 03-450 Warszawa, pok. 442, dział I</w:t>
      </w:r>
      <w:r w:rsidR="00954F74">
        <w:rPr>
          <w:rFonts w:asciiTheme="minorHAnsi" w:eastAsia="Arial" w:hAnsiTheme="minorHAnsi" w:cs="Calibri"/>
          <w:sz w:val="22"/>
          <w:szCs w:val="22"/>
        </w:rPr>
        <w:t>T</w:t>
      </w:r>
      <w:r w:rsidRPr="0015406A">
        <w:rPr>
          <w:rFonts w:asciiTheme="minorHAnsi" w:eastAsia="Arial" w:hAnsiTheme="minorHAnsi" w:cs="Calibri"/>
          <w:sz w:val="22"/>
          <w:szCs w:val="22"/>
        </w:rPr>
        <w:t>, w godzinach 9-15</w:t>
      </w:r>
    </w:p>
    <w:p w14:paraId="203EDE56" w14:textId="77777777" w:rsidR="008B5A31" w:rsidRDefault="008B5A31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78BF80A" w14:textId="0ED02D8D" w:rsidR="000C7545" w:rsidRPr="0015406A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15406A">
        <w:rPr>
          <w:rFonts w:asciiTheme="minorHAnsi" w:eastAsia="Arial" w:hAnsiTheme="minorHAnsi" w:cs="Calibri"/>
          <w:b/>
          <w:bCs/>
          <w:sz w:val="22"/>
          <w:szCs w:val="22"/>
        </w:rPr>
        <w:t>VIII.</w:t>
      </w:r>
      <w:r w:rsidRPr="0015406A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15406A">
        <w:rPr>
          <w:rFonts w:asciiTheme="minorHAnsi" w:eastAsia="Arial" w:hAnsiTheme="minorHAnsi" w:cs="Calibri"/>
          <w:b/>
          <w:bCs/>
          <w:sz w:val="22"/>
          <w:szCs w:val="22"/>
        </w:rPr>
        <w:t xml:space="preserve">Sposób i miejsce składania ofert: </w:t>
      </w:r>
    </w:p>
    <w:p w14:paraId="6FB75E4A" w14:textId="77777777" w:rsidR="000C7545" w:rsidRPr="0015406A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8A921BC" w14:textId="77777777" w:rsidR="000C7545" w:rsidRPr="0015406A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b/>
          <w:sz w:val="22"/>
          <w:szCs w:val="22"/>
        </w:rPr>
        <w:t xml:space="preserve">Oferta powinna być przesłana pocztą elektroniczną na adres: </w:t>
      </w:r>
      <w:hyperlink r:id="rId8" w:history="1">
        <w:r w:rsidRPr="0015406A">
          <w:rPr>
            <w:rStyle w:val="Hipercze"/>
            <w:rFonts w:asciiTheme="minorHAnsi" w:hAnsiTheme="minorHAnsi" w:cs="Calibri"/>
            <w:b/>
            <w:sz w:val="22"/>
            <w:szCs w:val="22"/>
          </w:rPr>
          <w:t>wladyslaw.pawlowski@itr.lukasiewicz.gov.pl</w:t>
        </w:r>
      </w:hyperlink>
    </w:p>
    <w:p w14:paraId="3B801605" w14:textId="77777777" w:rsidR="000C7545" w:rsidRPr="0015406A" w:rsidRDefault="000C7545" w:rsidP="000C7545">
      <w:pPr>
        <w:pStyle w:val="Normalny1"/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</w:p>
    <w:p w14:paraId="59BC9772" w14:textId="77777777" w:rsidR="00D63EAB" w:rsidRDefault="00D63EAB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</w:p>
    <w:p w14:paraId="3BD986CC" w14:textId="115405A0" w:rsidR="000C7545" w:rsidRDefault="000C7545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  <w:r w:rsidRPr="0015406A"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  <w:t xml:space="preserve">IX. Kryterium oceny ofert: </w:t>
      </w:r>
    </w:p>
    <w:p w14:paraId="5F688F15" w14:textId="77777777" w:rsidR="00915872" w:rsidRPr="00915872" w:rsidRDefault="00915872" w:rsidP="00915872">
      <w:pPr>
        <w:rPr>
          <w:lang w:eastAsia="hi-IN" w:bidi="hi-IN"/>
        </w:rPr>
      </w:pPr>
    </w:p>
    <w:p w14:paraId="6B04E27B" w14:textId="77777777" w:rsidR="00915872" w:rsidRPr="0015406A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>Cena (powinna zawierać wszystkie koszty związane z dostawą towaru do Instytutu)</w:t>
      </w:r>
    </w:p>
    <w:p w14:paraId="357188F6" w14:textId="77777777" w:rsidR="00915872" w:rsidRPr="0015406A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5FA01E01" w14:textId="77777777" w:rsidR="00915872" w:rsidRPr="0015406A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>Spełnianie wymagań określonych w niniejszym zapytaniu ofertowym.</w:t>
      </w:r>
    </w:p>
    <w:p w14:paraId="1CAC07FF" w14:textId="77777777" w:rsidR="00915872" w:rsidRPr="0015406A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>Spełnienie Ogólnych Warunków  Dostaw do ITR-u zamieszczonych na stronie</w:t>
      </w:r>
    </w:p>
    <w:p w14:paraId="0EBB903D" w14:textId="77777777" w:rsidR="00915872" w:rsidRPr="0015406A" w:rsidRDefault="00915872" w:rsidP="00915872">
      <w:pPr>
        <w:pStyle w:val="Default"/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>https://itr.lukasiewicz.gov.pl/media/OgolneWarunkiDostawyOWD.pdf</w:t>
      </w:r>
    </w:p>
    <w:p w14:paraId="4C993C64" w14:textId="77777777" w:rsidR="00915872" w:rsidRPr="0015406A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bookmarkStart w:id="3" w:name="_Hlk81910994"/>
      <w:r w:rsidRPr="0015406A">
        <w:rPr>
          <w:rFonts w:asciiTheme="minorHAnsi" w:eastAsia="Arial" w:hAnsiTheme="minorHAnsi" w:cs="Calibri"/>
          <w:sz w:val="22"/>
          <w:szCs w:val="22"/>
        </w:rPr>
        <w:t>Wyklucza się oferty cząstkowe</w:t>
      </w:r>
    </w:p>
    <w:bookmarkEnd w:id="3"/>
    <w:p w14:paraId="3EA06CE8" w14:textId="6C78F2D1" w:rsidR="000C7545" w:rsidRPr="0015406A" w:rsidRDefault="000C7545" w:rsidP="00915872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2B7ECD89" w14:textId="77777777" w:rsidR="000C7545" w:rsidRPr="0015406A" w:rsidRDefault="000C7545" w:rsidP="000C7545">
      <w:pPr>
        <w:pStyle w:val="Default"/>
        <w:ind w:left="1080"/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 xml:space="preserve"> </w:t>
      </w:r>
    </w:p>
    <w:p w14:paraId="3A9FBEA9" w14:textId="77777777" w:rsidR="000C7545" w:rsidRPr="0015406A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15406A">
        <w:rPr>
          <w:rFonts w:asciiTheme="minorHAnsi" w:eastAsia="Arial" w:hAnsiTheme="minorHAnsi" w:cs="Calibri"/>
          <w:b/>
          <w:bCs/>
          <w:sz w:val="22"/>
          <w:szCs w:val="22"/>
        </w:rPr>
        <w:t>X. Opis sposobu przygotowania oferty</w:t>
      </w:r>
    </w:p>
    <w:p w14:paraId="1D623496" w14:textId="77777777" w:rsidR="000C7545" w:rsidRPr="0015406A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B881424" w14:textId="77777777" w:rsidR="000C7545" w:rsidRPr="0015406A" w:rsidRDefault="000C7545" w:rsidP="000C7545">
      <w:pPr>
        <w:pStyle w:val="Normalny1"/>
        <w:ind w:left="280"/>
        <w:jc w:val="both"/>
        <w:rPr>
          <w:rFonts w:asciiTheme="minorHAnsi" w:eastAsia="Arial" w:hAnsiTheme="minorHAnsi" w:cs="Calibri"/>
          <w:color w:val="000000"/>
          <w:sz w:val="22"/>
          <w:szCs w:val="22"/>
          <w:u w:val="single"/>
        </w:rPr>
      </w:pPr>
      <w:r w:rsidRPr="0015406A">
        <w:rPr>
          <w:rFonts w:asciiTheme="minorHAnsi" w:eastAsia="Arial" w:hAnsiTheme="minorHAnsi" w:cs="Calibri"/>
          <w:color w:val="000000"/>
          <w:sz w:val="22"/>
          <w:szCs w:val="22"/>
          <w:u w:val="single"/>
        </w:rPr>
        <w:t xml:space="preserve">Oferta powinna zawierać co najmniej: </w:t>
      </w:r>
    </w:p>
    <w:p w14:paraId="0E798505" w14:textId="77777777" w:rsidR="000C7545" w:rsidRPr="0015406A" w:rsidRDefault="000C7545" w:rsidP="000C7545">
      <w:pPr>
        <w:pStyle w:val="Normalny1"/>
        <w:numPr>
          <w:ilvl w:val="0"/>
          <w:numId w:val="22"/>
        </w:numPr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  <w:r w:rsidRPr="0015406A">
        <w:rPr>
          <w:rFonts w:asciiTheme="minorHAnsi" w:eastAsia="Arial" w:hAnsiTheme="minorHAnsi" w:cs="Calibri"/>
          <w:color w:val="000000"/>
          <w:sz w:val="22"/>
          <w:szCs w:val="22"/>
        </w:rPr>
        <w:t>nazwę i adres oferenta, NIP, Regon</w:t>
      </w:r>
    </w:p>
    <w:p w14:paraId="66F0BF6B" w14:textId="77777777" w:rsidR="000C7545" w:rsidRPr="0015406A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>wartość oferty (netto i brutto)</w:t>
      </w:r>
    </w:p>
    <w:p w14:paraId="3CEC6B53" w14:textId="77777777" w:rsidR="000C7545" w:rsidRPr="0015406A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>specyfikację dostawy</w:t>
      </w:r>
    </w:p>
    <w:p w14:paraId="54DE27DE" w14:textId="4078CE15" w:rsidR="000C7545" w:rsidRPr="0015406A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61514708" w14:textId="24E89940" w:rsidR="006E0215" w:rsidRPr="0015406A" w:rsidRDefault="00964742" w:rsidP="006E0215">
      <w:pPr>
        <w:pStyle w:val="Akapitzlist"/>
        <w:numPr>
          <w:ilvl w:val="0"/>
          <w:numId w:val="22"/>
        </w:numPr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</w:pPr>
      <w:r w:rsidRPr="0015406A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 xml:space="preserve">potwierdzenie gwarancji na sprzęt; </w:t>
      </w:r>
      <w:r w:rsidR="00665B3B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2</w:t>
      </w:r>
      <w:r w:rsidRPr="0015406A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-letni serwis podstawowy na miejscu</w:t>
      </w:r>
      <w:r w:rsidR="006E0215" w:rsidRPr="0015406A">
        <w:rPr>
          <w:rFonts w:asciiTheme="minorHAnsi" w:hAnsiTheme="minorHAnsi"/>
          <w:sz w:val="22"/>
          <w:szCs w:val="22"/>
        </w:rPr>
        <w:t xml:space="preserve"> </w:t>
      </w:r>
      <w:r w:rsidR="006E0215" w:rsidRPr="0015406A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w lokalizacji Warszawa ul. Ratuszowa 11  (</w:t>
      </w:r>
      <w:proofErr w:type="spellStart"/>
      <w:r w:rsidR="006E0215" w:rsidRPr="0015406A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door</w:t>
      </w:r>
      <w:proofErr w:type="spellEnd"/>
      <w:r w:rsidR="006E0215" w:rsidRPr="0015406A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 xml:space="preserve"> to </w:t>
      </w:r>
      <w:proofErr w:type="spellStart"/>
      <w:r w:rsidR="006E0215" w:rsidRPr="0015406A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door</w:t>
      </w:r>
      <w:proofErr w:type="spellEnd"/>
      <w:r w:rsidR="006E0215" w:rsidRPr="0015406A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)</w:t>
      </w:r>
    </w:p>
    <w:p w14:paraId="2F1A10C3" w14:textId="77777777" w:rsidR="008B5A31" w:rsidRDefault="008B5A31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1E80DF2" w14:textId="2BB3E30C" w:rsidR="000C7545" w:rsidRPr="0015406A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15406A">
        <w:rPr>
          <w:rFonts w:asciiTheme="minorHAnsi" w:eastAsia="Arial" w:hAnsiTheme="minorHAnsi" w:cs="Calibri"/>
          <w:b/>
          <w:bCs/>
          <w:sz w:val="22"/>
          <w:szCs w:val="22"/>
        </w:rPr>
        <w:t>Nieprawidłowo przygotowane oferty oraz oferty na zamienniki nie będą rozpatrywane.</w:t>
      </w:r>
    </w:p>
    <w:p w14:paraId="0E6BC586" w14:textId="77777777" w:rsidR="000C7545" w:rsidRPr="0015406A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47152295" w14:textId="1601D4AC" w:rsidR="000C7545" w:rsidRPr="0015406A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15406A">
        <w:rPr>
          <w:rFonts w:cs="Calibri"/>
          <w:b/>
          <w:bCs/>
          <w:color w:val="000000"/>
          <w:sz w:val="22"/>
        </w:rPr>
        <w:t>XI. Zapytanie ofertowe zamieszczono na stronie:</w:t>
      </w:r>
      <w:r w:rsidRPr="0015406A">
        <w:rPr>
          <w:rFonts w:cs="Calibri"/>
          <w:color w:val="000000"/>
          <w:sz w:val="22"/>
        </w:rPr>
        <w:t xml:space="preserve"> https://itr.lukasiewicz.gov.pl/zapytania-ofertowe</w:t>
      </w:r>
    </w:p>
    <w:p w14:paraId="10DC89EB" w14:textId="77777777" w:rsidR="000C7545" w:rsidRPr="0015406A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77A3C366" w14:textId="7A0CA3EF" w:rsidR="000C7545" w:rsidRPr="0015406A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15406A">
        <w:rPr>
          <w:rFonts w:cs="Calibri"/>
          <w:b/>
          <w:bCs/>
          <w:color w:val="000000"/>
          <w:sz w:val="22"/>
        </w:rPr>
        <w:t>XII. Do niniejszego zapytania ofertowego nie stosuje się przepisów ustawy – Prawo zamówień publicznych.</w:t>
      </w:r>
    </w:p>
    <w:p w14:paraId="06467700" w14:textId="77777777" w:rsidR="000C7545" w:rsidRPr="0015406A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608C27C0" w14:textId="22C8A3F3" w:rsidR="000C7545" w:rsidRPr="0015406A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15406A">
        <w:rPr>
          <w:rFonts w:cs="Calibri"/>
          <w:b/>
          <w:bCs/>
          <w:color w:val="000000"/>
          <w:sz w:val="22"/>
        </w:rPr>
        <w:t>XIII. Po sfinalizowaniu transakcji i odbiorze towaru, do pozostałych oferentów zostanie wysłany mail z podaniem najkorzystniejszej oferty.</w:t>
      </w:r>
    </w:p>
    <w:p w14:paraId="7D269874" w14:textId="77777777" w:rsidR="008B5A31" w:rsidRDefault="008B5A31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BDDC8CA" w14:textId="7F550ED2" w:rsidR="000C7545" w:rsidRPr="0015406A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15406A">
        <w:rPr>
          <w:rFonts w:cs="Calibri"/>
          <w:b/>
          <w:bCs/>
          <w:color w:val="000000"/>
          <w:sz w:val="22"/>
        </w:rPr>
        <w:t xml:space="preserve">XIV. Dodatkowych informacji udziela: </w:t>
      </w:r>
    </w:p>
    <w:p w14:paraId="066CD7A3" w14:textId="06FBF39D" w:rsidR="000C7545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15406A">
        <w:rPr>
          <w:rFonts w:cs="Calibri"/>
          <w:color w:val="000000"/>
          <w:sz w:val="22"/>
        </w:rPr>
        <w:t xml:space="preserve">Władysław Pawłowski; </w:t>
      </w:r>
      <w:proofErr w:type="spellStart"/>
      <w:r w:rsidRPr="0015406A">
        <w:rPr>
          <w:rFonts w:cs="Calibri"/>
          <w:color w:val="000000"/>
          <w:sz w:val="22"/>
        </w:rPr>
        <w:t>tel</w:t>
      </w:r>
      <w:proofErr w:type="spellEnd"/>
      <w:r w:rsidRPr="0015406A">
        <w:rPr>
          <w:rFonts w:cs="Calibri"/>
          <w:color w:val="000000"/>
          <w:sz w:val="22"/>
        </w:rPr>
        <w:t xml:space="preserve">; 22 5907347, </w:t>
      </w:r>
      <w:hyperlink r:id="rId9" w:history="1">
        <w:r w:rsidR="00915872" w:rsidRPr="0078145C">
          <w:rPr>
            <w:rStyle w:val="Hipercze"/>
            <w:rFonts w:cs="Calibri"/>
            <w:sz w:val="22"/>
          </w:rPr>
          <w:t>wladyslaw.pawlowski@itr.lukasiewicz.gov.pl</w:t>
        </w:r>
      </w:hyperlink>
    </w:p>
    <w:p w14:paraId="54EFFFDC" w14:textId="0ABD7C58" w:rsidR="00915872" w:rsidRDefault="00915872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517E2973" w14:textId="0AC7AA2E" w:rsidR="00915872" w:rsidRPr="0015406A" w:rsidRDefault="00915872" w:rsidP="00915872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15406A">
        <w:rPr>
          <w:rFonts w:cs="Calibri"/>
          <w:b/>
          <w:bCs/>
          <w:color w:val="000000"/>
          <w:sz w:val="22"/>
        </w:rPr>
        <w:t>XV. Opis szczegółowy i minimalna konfiguracja</w:t>
      </w:r>
      <w:r w:rsidR="00FF7348">
        <w:rPr>
          <w:rFonts w:cs="Calibri"/>
          <w:b/>
          <w:bCs/>
          <w:color w:val="000000"/>
          <w:sz w:val="22"/>
        </w:rPr>
        <w:t xml:space="preserve"> sprzętu</w:t>
      </w:r>
    </w:p>
    <w:p w14:paraId="7008F059" w14:textId="77777777" w:rsidR="00915872" w:rsidRPr="0015406A" w:rsidRDefault="00915872" w:rsidP="00915872">
      <w:pPr>
        <w:widowControl w:val="0"/>
        <w:suppressAutoHyphens/>
        <w:autoSpaceDE w:val="0"/>
        <w:spacing w:after="45" w:line="240" w:lineRule="auto"/>
        <w:jc w:val="left"/>
        <w:rPr>
          <w:rFonts w:eastAsia="Arial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21F982CA" w14:textId="7BB3399F" w:rsidR="00915872" w:rsidRDefault="00915872" w:rsidP="00915872">
      <w:pPr>
        <w:spacing w:line="36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1. </w:t>
      </w:r>
      <w:r w:rsidRPr="00915872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Laptop Lenovo </w:t>
      </w:r>
      <w:proofErr w:type="spellStart"/>
      <w:r w:rsidRPr="00915872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ThinkPad</w:t>
      </w:r>
      <w:proofErr w:type="spellEnd"/>
      <w:r w:rsidRPr="00915872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P15 Gen 2 (20YQ001XPB)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915872" w:rsidRPr="0015406A" w14:paraId="0971A408" w14:textId="77777777" w:rsidTr="007A3B7A">
        <w:tc>
          <w:tcPr>
            <w:tcW w:w="4076" w:type="dxa"/>
          </w:tcPr>
          <w:p w14:paraId="7C1B4DFB" w14:textId="77777777" w:rsidR="00915872" w:rsidRPr="00043E3D" w:rsidRDefault="00915872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043E3D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t>Procesor</w:t>
            </w:r>
          </w:p>
        </w:tc>
        <w:tc>
          <w:tcPr>
            <w:tcW w:w="4077" w:type="dxa"/>
          </w:tcPr>
          <w:p w14:paraId="3E8B84C7" w14:textId="75315713" w:rsidR="00915872" w:rsidRPr="00043E3D" w:rsidRDefault="00EE7A4A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Intel </w:t>
            </w:r>
            <w:proofErr w:type="spellStart"/>
            <w:r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Core</w:t>
            </w:r>
            <w:proofErr w:type="spellEnd"/>
            <w:r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 i9-11950H Mobile </w:t>
            </w:r>
            <w:proofErr w:type="spellStart"/>
            <w:r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Processor</w:t>
            </w:r>
            <w:proofErr w:type="spellEnd"/>
            <w:r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 Series (24 MB Cache, 10nm, 8 rdzeni, 16 wątków, Turbo </w:t>
            </w:r>
            <w:proofErr w:type="spellStart"/>
            <w:r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Boost</w:t>
            </w:r>
            <w:proofErr w:type="spellEnd"/>
            <w:r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 Technology 2.0, TDP 45-W)</w:t>
            </w:r>
          </w:p>
        </w:tc>
      </w:tr>
      <w:tr w:rsidR="00915872" w:rsidRPr="0015406A" w14:paraId="33E85399" w14:textId="77777777" w:rsidTr="007A3B7A">
        <w:tc>
          <w:tcPr>
            <w:tcW w:w="4076" w:type="dxa"/>
          </w:tcPr>
          <w:p w14:paraId="2B7177A5" w14:textId="77777777" w:rsidR="00915872" w:rsidRPr="00043E3D" w:rsidRDefault="00915872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043E3D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t>System operacyjny</w:t>
            </w:r>
          </w:p>
        </w:tc>
        <w:tc>
          <w:tcPr>
            <w:tcW w:w="4077" w:type="dxa"/>
          </w:tcPr>
          <w:p w14:paraId="3B07C39E" w14:textId="77777777" w:rsidR="00915872" w:rsidRPr="00043E3D" w:rsidRDefault="00915872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Windows® 10 Professional PL (64-bitowy)</w:t>
            </w:r>
          </w:p>
        </w:tc>
      </w:tr>
      <w:tr w:rsidR="00915872" w:rsidRPr="0015406A" w14:paraId="17493E14" w14:textId="77777777" w:rsidTr="007A3B7A">
        <w:tc>
          <w:tcPr>
            <w:tcW w:w="4076" w:type="dxa"/>
          </w:tcPr>
          <w:p w14:paraId="72DBEE32" w14:textId="77777777" w:rsidR="00915872" w:rsidRPr="00043E3D" w:rsidRDefault="00915872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043E3D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t>Pamięć</w:t>
            </w:r>
          </w:p>
        </w:tc>
        <w:tc>
          <w:tcPr>
            <w:tcW w:w="4077" w:type="dxa"/>
          </w:tcPr>
          <w:p w14:paraId="7A4DD74A" w14:textId="7DE2F481" w:rsidR="00915872" w:rsidRPr="00043E3D" w:rsidRDefault="00EE7A4A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32</w:t>
            </w:r>
            <w:r w:rsidR="00915872"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 GB, 2 x </w:t>
            </w:r>
            <w:r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16</w:t>
            </w:r>
            <w:r w:rsidR="00915872"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 GB, pamięci DDR4</w:t>
            </w:r>
            <w:r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, 2 </w:t>
            </w:r>
            <w:proofErr w:type="spellStart"/>
            <w:r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sloty</w:t>
            </w:r>
            <w:proofErr w:type="spellEnd"/>
            <w:r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 wolne</w:t>
            </w:r>
          </w:p>
        </w:tc>
      </w:tr>
      <w:tr w:rsidR="00915872" w:rsidRPr="0015406A" w14:paraId="47D6F083" w14:textId="77777777" w:rsidTr="007A3B7A">
        <w:tc>
          <w:tcPr>
            <w:tcW w:w="4076" w:type="dxa"/>
          </w:tcPr>
          <w:p w14:paraId="6FDF330B" w14:textId="0EF605F4" w:rsidR="00915872" w:rsidRPr="00043E3D" w:rsidRDefault="00915872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043E3D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t>Dysk twardy</w:t>
            </w:r>
          </w:p>
        </w:tc>
        <w:tc>
          <w:tcPr>
            <w:tcW w:w="4077" w:type="dxa"/>
          </w:tcPr>
          <w:p w14:paraId="60B62C86" w14:textId="4FCA8D0E" w:rsidR="00915872" w:rsidRPr="00043E3D" w:rsidRDefault="00915872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Dysk SSD M.2 </w:t>
            </w:r>
            <w:proofErr w:type="spellStart"/>
            <w:r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PCIe</w:t>
            </w:r>
            <w:proofErr w:type="spellEnd"/>
            <w:r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 </w:t>
            </w:r>
            <w:proofErr w:type="spellStart"/>
            <w:r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NVMe</w:t>
            </w:r>
            <w:proofErr w:type="spellEnd"/>
            <w:r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 </w:t>
            </w:r>
            <w:r w:rsidR="00EE7A4A"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1000</w:t>
            </w:r>
            <w:r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 GB</w:t>
            </w:r>
          </w:p>
        </w:tc>
      </w:tr>
      <w:tr w:rsidR="00915872" w:rsidRPr="0015406A" w14:paraId="299F1610" w14:textId="77777777" w:rsidTr="007A3B7A">
        <w:tc>
          <w:tcPr>
            <w:tcW w:w="4076" w:type="dxa"/>
          </w:tcPr>
          <w:p w14:paraId="00A28854" w14:textId="77777777" w:rsidR="00915872" w:rsidRPr="00043E3D" w:rsidRDefault="00915872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043E3D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t>Karta graficzna</w:t>
            </w:r>
          </w:p>
        </w:tc>
        <w:tc>
          <w:tcPr>
            <w:tcW w:w="4077" w:type="dxa"/>
          </w:tcPr>
          <w:p w14:paraId="7654ADDE" w14:textId="23A66A3F" w:rsidR="00915872" w:rsidRPr="00043E3D" w:rsidRDefault="00EE7A4A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proofErr w:type="spellStart"/>
            <w:r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Nvidia</w:t>
            </w:r>
            <w:proofErr w:type="spellEnd"/>
            <w:r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 RTX A3000,</w:t>
            </w:r>
            <w:r w:rsidR="00915872"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 </w:t>
            </w:r>
            <w:r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6</w:t>
            </w:r>
            <w:r w:rsidR="00915872"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 GB pamięci</w:t>
            </w:r>
            <w:r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 GDDR6</w:t>
            </w:r>
            <w:r w:rsidR="00915872"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 </w:t>
            </w:r>
          </w:p>
        </w:tc>
      </w:tr>
      <w:tr w:rsidR="00EE7A4A" w:rsidRPr="00EE7A4A" w14:paraId="1D13DE96" w14:textId="77777777" w:rsidTr="007A3B7A">
        <w:trPr>
          <w:trHeight w:val="225"/>
        </w:trPr>
        <w:tc>
          <w:tcPr>
            <w:tcW w:w="4076" w:type="dxa"/>
            <w:hideMark/>
          </w:tcPr>
          <w:p w14:paraId="2E929594" w14:textId="77777777" w:rsidR="00EE7A4A" w:rsidRPr="00EE7A4A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Wielkość matrycy [cale]</w:t>
            </w:r>
          </w:p>
        </w:tc>
        <w:tc>
          <w:tcPr>
            <w:tcW w:w="4077" w:type="dxa"/>
            <w:hideMark/>
          </w:tcPr>
          <w:p w14:paraId="48812276" w14:textId="77777777" w:rsidR="00EE7A4A" w:rsidRPr="00EE7A4A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15,6</w:t>
            </w:r>
          </w:p>
        </w:tc>
      </w:tr>
      <w:tr w:rsidR="00EE7A4A" w:rsidRPr="00EE7A4A" w14:paraId="1277D5FC" w14:textId="77777777" w:rsidTr="007A3B7A">
        <w:trPr>
          <w:trHeight w:val="225"/>
        </w:trPr>
        <w:tc>
          <w:tcPr>
            <w:tcW w:w="4076" w:type="dxa"/>
            <w:hideMark/>
          </w:tcPr>
          <w:p w14:paraId="1E4EF28B" w14:textId="77777777" w:rsidR="00EE7A4A" w:rsidRPr="00EE7A4A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Rodzaj matrycy</w:t>
            </w:r>
          </w:p>
        </w:tc>
        <w:tc>
          <w:tcPr>
            <w:tcW w:w="4077" w:type="dxa"/>
            <w:hideMark/>
          </w:tcPr>
          <w:p w14:paraId="55BB6E00" w14:textId="77777777" w:rsidR="00EE7A4A" w:rsidRPr="00EE7A4A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FHD [LED] IPS 500n HDR</w:t>
            </w:r>
          </w:p>
        </w:tc>
      </w:tr>
      <w:tr w:rsidR="00EE7A4A" w:rsidRPr="00EE7A4A" w14:paraId="3D8AF36D" w14:textId="77777777" w:rsidTr="007A3B7A">
        <w:trPr>
          <w:trHeight w:val="210"/>
        </w:trPr>
        <w:tc>
          <w:tcPr>
            <w:tcW w:w="4076" w:type="dxa"/>
            <w:hideMark/>
          </w:tcPr>
          <w:p w14:paraId="1A58F22D" w14:textId="77777777" w:rsidR="00EE7A4A" w:rsidRPr="00EE7A4A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Rozdzielczość (</w:t>
            </w:r>
            <w:proofErr w:type="spellStart"/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pixele</w:t>
            </w:r>
            <w:proofErr w:type="spellEnd"/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)</w:t>
            </w:r>
          </w:p>
        </w:tc>
        <w:tc>
          <w:tcPr>
            <w:tcW w:w="4077" w:type="dxa"/>
            <w:hideMark/>
          </w:tcPr>
          <w:p w14:paraId="614F62B7" w14:textId="77777777" w:rsidR="00EE7A4A" w:rsidRPr="00EE7A4A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1920 x 1080</w:t>
            </w:r>
          </w:p>
        </w:tc>
      </w:tr>
      <w:tr w:rsidR="00EE7A4A" w:rsidRPr="00EE7A4A" w14:paraId="0DBD90E9" w14:textId="77777777" w:rsidTr="007A3B7A">
        <w:trPr>
          <w:trHeight w:val="225"/>
        </w:trPr>
        <w:tc>
          <w:tcPr>
            <w:tcW w:w="4076" w:type="dxa"/>
            <w:hideMark/>
          </w:tcPr>
          <w:p w14:paraId="16A97A7C" w14:textId="77777777" w:rsidR="00EE7A4A" w:rsidRPr="00EE7A4A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Technologia matrycy</w:t>
            </w:r>
          </w:p>
        </w:tc>
        <w:tc>
          <w:tcPr>
            <w:tcW w:w="4077" w:type="dxa"/>
            <w:hideMark/>
          </w:tcPr>
          <w:p w14:paraId="7ECCB15F" w14:textId="77777777" w:rsidR="00EE7A4A" w:rsidRPr="00EE7A4A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Matowa (</w:t>
            </w:r>
            <w:proofErr w:type="spellStart"/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Anti-glare</w:t>
            </w:r>
            <w:proofErr w:type="spellEnd"/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), Dolby </w:t>
            </w:r>
            <w:proofErr w:type="spellStart"/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Vision</w:t>
            </w:r>
            <w:proofErr w:type="spellEnd"/>
          </w:p>
        </w:tc>
      </w:tr>
      <w:tr w:rsidR="00915872" w:rsidRPr="0015406A" w14:paraId="35EAA8D3" w14:textId="77777777" w:rsidTr="007A3B7A">
        <w:tc>
          <w:tcPr>
            <w:tcW w:w="4076" w:type="dxa"/>
          </w:tcPr>
          <w:p w14:paraId="571E1EEE" w14:textId="77777777" w:rsidR="00915872" w:rsidRPr="00043E3D" w:rsidRDefault="00915872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043E3D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lastRenderedPageBreak/>
              <w:t>Wireless</w:t>
            </w:r>
          </w:p>
        </w:tc>
        <w:tc>
          <w:tcPr>
            <w:tcW w:w="4077" w:type="dxa"/>
          </w:tcPr>
          <w:p w14:paraId="3995765D" w14:textId="11210C9D" w:rsidR="00915872" w:rsidRPr="00043E3D" w:rsidRDefault="00EE7A4A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043E3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Intel AX210 11ax</w:t>
            </w:r>
          </w:p>
        </w:tc>
      </w:tr>
      <w:tr w:rsidR="00EE7A4A" w:rsidRPr="00EE7A4A" w14:paraId="0EB952A4" w14:textId="77777777" w:rsidTr="007A3B7A">
        <w:trPr>
          <w:trHeight w:val="300"/>
        </w:trPr>
        <w:tc>
          <w:tcPr>
            <w:tcW w:w="4076" w:type="dxa"/>
            <w:hideMark/>
          </w:tcPr>
          <w:p w14:paraId="7131812E" w14:textId="77777777" w:rsidR="00EE7A4A" w:rsidRPr="00EE7A4A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Gniazdo słuchawkowe</w:t>
            </w:r>
          </w:p>
        </w:tc>
        <w:tc>
          <w:tcPr>
            <w:tcW w:w="4077" w:type="dxa"/>
            <w:hideMark/>
          </w:tcPr>
          <w:p w14:paraId="1335B6FA" w14:textId="6D2565DD" w:rsidR="00EE7A4A" w:rsidRPr="00EE7A4A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Mikrofon/Słuchawki</w:t>
            </w:r>
          </w:p>
        </w:tc>
      </w:tr>
      <w:tr w:rsidR="00EE7A4A" w:rsidRPr="00EE7A4A" w14:paraId="22A0BD30" w14:textId="77777777" w:rsidTr="007A3B7A">
        <w:trPr>
          <w:trHeight w:val="300"/>
        </w:trPr>
        <w:tc>
          <w:tcPr>
            <w:tcW w:w="4076" w:type="dxa"/>
            <w:hideMark/>
          </w:tcPr>
          <w:p w14:paraId="76A40B6E" w14:textId="77777777" w:rsidR="00EE7A4A" w:rsidRPr="00EE7A4A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USB</w:t>
            </w:r>
          </w:p>
        </w:tc>
        <w:tc>
          <w:tcPr>
            <w:tcW w:w="4077" w:type="dxa"/>
            <w:hideMark/>
          </w:tcPr>
          <w:p w14:paraId="0E578176" w14:textId="77777777" w:rsidR="00EE7A4A" w:rsidRPr="00EE7A4A" w:rsidRDefault="00EE7A4A" w:rsidP="00EE7A4A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2x USB 4 / </w:t>
            </w:r>
            <w:proofErr w:type="spellStart"/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Thunderbolt</w:t>
            </w:r>
            <w:proofErr w:type="spellEnd"/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4 (wspiera Power Delivery / </w:t>
            </w:r>
            <w:proofErr w:type="spellStart"/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DisplayPort</w:t>
            </w:r>
            <w:proofErr w:type="spellEnd"/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)</w:t>
            </w:r>
          </w:p>
          <w:p w14:paraId="4E0E4124" w14:textId="77777777" w:rsidR="00EE7A4A" w:rsidRPr="00EE7A4A" w:rsidRDefault="00EE7A4A" w:rsidP="00EE7A4A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1x USB-C 3.2 Gen 2 (wspiera Power Delivery / </w:t>
            </w:r>
            <w:proofErr w:type="spellStart"/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DisplayPort</w:t>
            </w:r>
            <w:proofErr w:type="spellEnd"/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)</w:t>
            </w:r>
          </w:p>
          <w:p w14:paraId="13E5E18A" w14:textId="77777777" w:rsidR="00EE7A4A" w:rsidRPr="00EE7A4A" w:rsidRDefault="00EE7A4A" w:rsidP="00EE7A4A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1x USB 3.2 Gen 1 (</w:t>
            </w:r>
            <w:proofErr w:type="spellStart"/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Always</w:t>
            </w:r>
            <w:proofErr w:type="spellEnd"/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on)</w:t>
            </w:r>
          </w:p>
          <w:p w14:paraId="750A2E57" w14:textId="77777777" w:rsidR="00EE7A4A" w:rsidRPr="00EE7A4A" w:rsidRDefault="00EE7A4A" w:rsidP="00EE7A4A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1x USB 3.2 Gen 1</w:t>
            </w:r>
          </w:p>
        </w:tc>
      </w:tr>
      <w:tr w:rsidR="00EE7A4A" w:rsidRPr="00EE7A4A" w14:paraId="7158BB8B" w14:textId="77777777" w:rsidTr="007A3B7A">
        <w:trPr>
          <w:trHeight w:val="300"/>
        </w:trPr>
        <w:tc>
          <w:tcPr>
            <w:tcW w:w="4076" w:type="dxa"/>
            <w:hideMark/>
          </w:tcPr>
          <w:p w14:paraId="0B869E67" w14:textId="77777777" w:rsidR="00EE7A4A" w:rsidRPr="00EE7A4A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HDMI</w:t>
            </w:r>
          </w:p>
        </w:tc>
        <w:tc>
          <w:tcPr>
            <w:tcW w:w="4077" w:type="dxa"/>
            <w:hideMark/>
          </w:tcPr>
          <w:p w14:paraId="46777F3A" w14:textId="77777777" w:rsidR="00EE7A4A" w:rsidRPr="00EE7A4A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EE7A4A" w:rsidRPr="00EE7A4A" w14:paraId="6C8A44F3" w14:textId="77777777" w:rsidTr="007A3B7A">
        <w:trPr>
          <w:trHeight w:val="300"/>
        </w:trPr>
        <w:tc>
          <w:tcPr>
            <w:tcW w:w="4076" w:type="dxa"/>
            <w:hideMark/>
          </w:tcPr>
          <w:p w14:paraId="0382D30F" w14:textId="77777777" w:rsidR="00EE7A4A" w:rsidRPr="00EE7A4A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RJ-45 (Ethernet)</w:t>
            </w:r>
          </w:p>
        </w:tc>
        <w:tc>
          <w:tcPr>
            <w:tcW w:w="4077" w:type="dxa"/>
            <w:hideMark/>
          </w:tcPr>
          <w:p w14:paraId="4CE79D4C" w14:textId="1FBDD92F" w:rsidR="00EE7A4A" w:rsidRPr="00EE7A4A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2,5 </w:t>
            </w:r>
            <w:proofErr w:type="spellStart"/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GbE</w:t>
            </w:r>
            <w:proofErr w:type="spellEnd"/>
          </w:p>
        </w:tc>
      </w:tr>
      <w:tr w:rsidR="00EE7A4A" w:rsidRPr="00EE7A4A" w14:paraId="2EC2EF89" w14:textId="77777777" w:rsidTr="007A3B7A">
        <w:trPr>
          <w:trHeight w:val="300"/>
        </w:trPr>
        <w:tc>
          <w:tcPr>
            <w:tcW w:w="4076" w:type="dxa"/>
            <w:hideMark/>
          </w:tcPr>
          <w:p w14:paraId="0F83FE0A" w14:textId="77777777" w:rsidR="00EE7A4A" w:rsidRPr="00EE7A4A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Czytnik kart pamięci</w:t>
            </w:r>
          </w:p>
        </w:tc>
        <w:tc>
          <w:tcPr>
            <w:tcW w:w="4077" w:type="dxa"/>
            <w:hideMark/>
          </w:tcPr>
          <w:p w14:paraId="55B57E81" w14:textId="77777777" w:rsidR="00EE7A4A" w:rsidRPr="00EE7A4A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EE7A4A" w:rsidRPr="00EE7A4A" w14:paraId="4BF30520" w14:textId="77777777" w:rsidTr="007A3B7A">
        <w:trPr>
          <w:trHeight w:val="300"/>
        </w:trPr>
        <w:tc>
          <w:tcPr>
            <w:tcW w:w="4076" w:type="dxa"/>
            <w:hideMark/>
          </w:tcPr>
          <w:p w14:paraId="076C17FD" w14:textId="77777777" w:rsidR="00EE7A4A" w:rsidRPr="00EE7A4A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Czytnik </w:t>
            </w:r>
            <w:proofErr w:type="spellStart"/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SmartCard</w:t>
            </w:r>
            <w:proofErr w:type="spellEnd"/>
          </w:p>
        </w:tc>
        <w:tc>
          <w:tcPr>
            <w:tcW w:w="4077" w:type="dxa"/>
            <w:hideMark/>
          </w:tcPr>
          <w:p w14:paraId="58E107BF" w14:textId="77777777" w:rsidR="00EE7A4A" w:rsidRPr="00EE7A4A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E7A4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043E3D" w:rsidRPr="00043E3D" w14:paraId="15155E5A" w14:textId="77777777" w:rsidTr="007A3B7A">
        <w:trPr>
          <w:trHeight w:val="225"/>
        </w:trPr>
        <w:tc>
          <w:tcPr>
            <w:tcW w:w="4076" w:type="dxa"/>
            <w:hideMark/>
          </w:tcPr>
          <w:p w14:paraId="43237AAA" w14:textId="77777777" w:rsidR="00043E3D" w:rsidRPr="00043E3D" w:rsidRDefault="00043E3D" w:rsidP="00043E3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43E3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Model karty dźwiękowej</w:t>
            </w:r>
          </w:p>
        </w:tc>
        <w:tc>
          <w:tcPr>
            <w:tcW w:w="4077" w:type="dxa"/>
            <w:hideMark/>
          </w:tcPr>
          <w:p w14:paraId="43259D6E" w14:textId="77777777" w:rsidR="00043E3D" w:rsidRPr="00043E3D" w:rsidRDefault="00043E3D" w:rsidP="00043E3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43E3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HD Audio, </w:t>
            </w:r>
            <w:proofErr w:type="spellStart"/>
            <w:r w:rsidRPr="00043E3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Realtek</w:t>
            </w:r>
            <w:proofErr w:type="spellEnd"/>
            <w:r w:rsidRPr="00043E3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ALC3286</w:t>
            </w:r>
          </w:p>
        </w:tc>
      </w:tr>
      <w:tr w:rsidR="00043E3D" w:rsidRPr="00043E3D" w14:paraId="1CD55C77" w14:textId="77777777" w:rsidTr="007A3B7A">
        <w:trPr>
          <w:trHeight w:val="225"/>
        </w:trPr>
        <w:tc>
          <w:tcPr>
            <w:tcW w:w="4076" w:type="dxa"/>
            <w:hideMark/>
          </w:tcPr>
          <w:p w14:paraId="6FD170EB" w14:textId="77777777" w:rsidR="00043E3D" w:rsidRPr="00043E3D" w:rsidRDefault="00043E3D" w:rsidP="00043E3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43E3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Głośniki</w:t>
            </w:r>
          </w:p>
        </w:tc>
        <w:tc>
          <w:tcPr>
            <w:tcW w:w="4077" w:type="dxa"/>
            <w:hideMark/>
          </w:tcPr>
          <w:p w14:paraId="50E5D97C" w14:textId="77777777" w:rsidR="00043E3D" w:rsidRPr="00043E3D" w:rsidRDefault="00043E3D" w:rsidP="00043E3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43E3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Wbudowane stereo (2x2W)</w:t>
            </w:r>
          </w:p>
        </w:tc>
      </w:tr>
      <w:tr w:rsidR="00043E3D" w:rsidRPr="00043E3D" w14:paraId="5540A98A" w14:textId="77777777" w:rsidTr="007A3B7A">
        <w:trPr>
          <w:trHeight w:val="225"/>
        </w:trPr>
        <w:tc>
          <w:tcPr>
            <w:tcW w:w="4076" w:type="dxa"/>
            <w:hideMark/>
          </w:tcPr>
          <w:p w14:paraId="404902B8" w14:textId="77777777" w:rsidR="00043E3D" w:rsidRPr="00043E3D" w:rsidRDefault="00043E3D" w:rsidP="00043E3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43E3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Mikrofon</w:t>
            </w:r>
          </w:p>
        </w:tc>
        <w:tc>
          <w:tcPr>
            <w:tcW w:w="4077" w:type="dxa"/>
            <w:hideMark/>
          </w:tcPr>
          <w:p w14:paraId="4BFA1D3E" w14:textId="77777777" w:rsidR="00043E3D" w:rsidRPr="00043E3D" w:rsidRDefault="00043E3D" w:rsidP="00043E3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43E3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043E3D" w:rsidRPr="00043E3D" w14:paraId="1F544C14" w14:textId="77777777" w:rsidTr="007A3B7A">
        <w:trPr>
          <w:trHeight w:val="225"/>
        </w:trPr>
        <w:tc>
          <w:tcPr>
            <w:tcW w:w="4076" w:type="dxa"/>
            <w:hideMark/>
          </w:tcPr>
          <w:p w14:paraId="2CB5010E" w14:textId="77777777" w:rsidR="00043E3D" w:rsidRPr="00043E3D" w:rsidRDefault="00043E3D" w:rsidP="00043E3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43E3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Kamera internetowa</w:t>
            </w:r>
          </w:p>
        </w:tc>
        <w:tc>
          <w:tcPr>
            <w:tcW w:w="4077" w:type="dxa"/>
            <w:hideMark/>
          </w:tcPr>
          <w:p w14:paraId="36F63B78" w14:textId="77777777" w:rsidR="00043E3D" w:rsidRPr="00043E3D" w:rsidRDefault="00043E3D" w:rsidP="00043E3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43E3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720p + IR z przesłoną </w:t>
            </w:r>
            <w:proofErr w:type="spellStart"/>
            <w:r w:rsidRPr="00043E3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Privacy</w:t>
            </w:r>
            <w:proofErr w:type="spellEnd"/>
            <w:r w:rsidRPr="00043E3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</w:t>
            </w:r>
            <w:proofErr w:type="spellStart"/>
            <w:r w:rsidRPr="00043E3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Shutter</w:t>
            </w:r>
            <w:proofErr w:type="spellEnd"/>
          </w:p>
        </w:tc>
      </w:tr>
      <w:tr w:rsidR="007A3B7A" w:rsidRPr="007A3B7A" w14:paraId="7E91401F" w14:textId="77777777" w:rsidTr="007A3B7A">
        <w:trPr>
          <w:trHeight w:val="225"/>
        </w:trPr>
        <w:tc>
          <w:tcPr>
            <w:tcW w:w="4076" w:type="dxa"/>
            <w:hideMark/>
          </w:tcPr>
          <w:p w14:paraId="55FDCCE1" w14:textId="77777777" w:rsidR="007A3B7A" w:rsidRPr="007A3B7A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Czytnik linii papilarnych</w:t>
            </w:r>
          </w:p>
        </w:tc>
        <w:tc>
          <w:tcPr>
            <w:tcW w:w="4077" w:type="dxa"/>
            <w:hideMark/>
          </w:tcPr>
          <w:p w14:paraId="04A9BBAB" w14:textId="77777777" w:rsidR="007A3B7A" w:rsidRPr="007A3B7A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7A3B7A" w:rsidRPr="007A3B7A" w14:paraId="6E5299C4" w14:textId="77777777" w:rsidTr="007A3B7A">
        <w:trPr>
          <w:trHeight w:val="225"/>
        </w:trPr>
        <w:tc>
          <w:tcPr>
            <w:tcW w:w="4076" w:type="dxa"/>
            <w:hideMark/>
          </w:tcPr>
          <w:p w14:paraId="2555DD86" w14:textId="77777777" w:rsidR="007A3B7A" w:rsidRPr="007A3B7A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Szyfrowanie TPM</w:t>
            </w:r>
          </w:p>
        </w:tc>
        <w:tc>
          <w:tcPr>
            <w:tcW w:w="4077" w:type="dxa"/>
            <w:hideMark/>
          </w:tcPr>
          <w:p w14:paraId="6A2025AF" w14:textId="77777777" w:rsidR="007A3B7A" w:rsidRPr="007A3B7A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Tak, 2.0</w:t>
            </w:r>
          </w:p>
        </w:tc>
      </w:tr>
      <w:tr w:rsidR="007A3B7A" w:rsidRPr="007A3B7A" w14:paraId="3C92CB68" w14:textId="77777777" w:rsidTr="007A3B7A">
        <w:trPr>
          <w:trHeight w:val="300"/>
        </w:trPr>
        <w:tc>
          <w:tcPr>
            <w:tcW w:w="4076" w:type="dxa"/>
            <w:hideMark/>
          </w:tcPr>
          <w:p w14:paraId="71E1E352" w14:textId="77777777" w:rsidR="007A3B7A" w:rsidRPr="007A3B7A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Gniazdo blokady bezpieczeństwa</w:t>
            </w:r>
          </w:p>
        </w:tc>
        <w:tc>
          <w:tcPr>
            <w:tcW w:w="4077" w:type="dxa"/>
            <w:hideMark/>
          </w:tcPr>
          <w:p w14:paraId="01DAA905" w14:textId="77777777" w:rsidR="007A3B7A" w:rsidRPr="007A3B7A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7A3B7A" w:rsidRPr="007A3B7A" w14:paraId="76C56AA3" w14:textId="77777777" w:rsidTr="007A3B7A">
        <w:trPr>
          <w:trHeight w:val="225"/>
        </w:trPr>
        <w:tc>
          <w:tcPr>
            <w:tcW w:w="4076" w:type="dxa"/>
            <w:hideMark/>
          </w:tcPr>
          <w:p w14:paraId="5B1E6A71" w14:textId="77777777" w:rsidR="007A3B7A" w:rsidRPr="007A3B7A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Rodzaj baterii</w:t>
            </w:r>
          </w:p>
        </w:tc>
        <w:tc>
          <w:tcPr>
            <w:tcW w:w="4077" w:type="dxa"/>
            <w:hideMark/>
          </w:tcPr>
          <w:p w14:paraId="38E65130" w14:textId="7CE13795" w:rsidR="007A3B7A" w:rsidRPr="007A3B7A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Wbudowana </w:t>
            </w:r>
            <w:proofErr w:type="spellStart"/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litowo</w:t>
            </w:r>
            <w:proofErr w:type="spellEnd"/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-polimerowa, wspiera</w:t>
            </w:r>
            <w:r w:rsidR="00FF7348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jąca</w:t>
            </w:r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</w:t>
            </w:r>
            <w:proofErr w:type="spellStart"/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Rapid</w:t>
            </w:r>
            <w:proofErr w:type="spellEnd"/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</w:t>
            </w:r>
            <w:proofErr w:type="spellStart"/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Charge</w:t>
            </w:r>
            <w:proofErr w:type="spellEnd"/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(80% w 1hr), 94 </w:t>
            </w:r>
            <w:proofErr w:type="spellStart"/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Wh</w:t>
            </w:r>
            <w:proofErr w:type="spellEnd"/>
          </w:p>
        </w:tc>
      </w:tr>
      <w:tr w:rsidR="007A3B7A" w:rsidRPr="007A3B7A" w14:paraId="05F74323" w14:textId="77777777" w:rsidTr="007A3B7A">
        <w:trPr>
          <w:trHeight w:val="225"/>
        </w:trPr>
        <w:tc>
          <w:tcPr>
            <w:tcW w:w="4076" w:type="dxa"/>
            <w:hideMark/>
          </w:tcPr>
          <w:p w14:paraId="1A037FC6" w14:textId="77777777" w:rsidR="007A3B7A" w:rsidRPr="007A3B7A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Waga [kg]</w:t>
            </w:r>
          </w:p>
        </w:tc>
        <w:tc>
          <w:tcPr>
            <w:tcW w:w="4077" w:type="dxa"/>
            <w:hideMark/>
          </w:tcPr>
          <w:p w14:paraId="1349816F" w14:textId="77777777" w:rsidR="007A3B7A" w:rsidRPr="007A3B7A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2,87</w:t>
            </w:r>
          </w:p>
        </w:tc>
      </w:tr>
      <w:tr w:rsidR="007A3B7A" w:rsidRPr="007A3B7A" w14:paraId="5DA4ADE1" w14:textId="77777777" w:rsidTr="007A3B7A">
        <w:trPr>
          <w:trHeight w:val="225"/>
        </w:trPr>
        <w:tc>
          <w:tcPr>
            <w:tcW w:w="4076" w:type="dxa"/>
            <w:hideMark/>
          </w:tcPr>
          <w:p w14:paraId="79D757F3" w14:textId="77777777" w:rsidR="007A3B7A" w:rsidRPr="007A3B7A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Szerokość [mm]</w:t>
            </w:r>
          </w:p>
        </w:tc>
        <w:tc>
          <w:tcPr>
            <w:tcW w:w="4077" w:type="dxa"/>
            <w:hideMark/>
          </w:tcPr>
          <w:p w14:paraId="5555F4FF" w14:textId="77777777" w:rsidR="007A3B7A" w:rsidRPr="007A3B7A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375,4</w:t>
            </w:r>
          </w:p>
        </w:tc>
      </w:tr>
      <w:tr w:rsidR="007A3B7A" w:rsidRPr="007A3B7A" w14:paraId="2DB68024" w14:textId="77777777" w:rsidTr="007A3B7A">
        <w:trPr>
          <w:trHeight w:val="225"/>
        </w:trPr>
        <w:tc>
          <w:tcPr>
            <w:tcW w:w="4076" w:type="dxa"/>
            <w:hideMark/>
          </w:tcPr>
          <w:p w14:paraId="11AF8960" w14:textId="77777777" w:rsidR="007A3B7A" w:rsidRPr="007A3B7A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Głębokość [mm]</w:t>
            </w:r>
          </w:p>
        </w:tc>
        <w:tc>
          <w:tcPr>
            <w:tcW w:w="4077" w:type="dxa"/>
            <w:hideMark/>
          </w:tcPr>
          <w:p w14:paraId="1635EC4A" w14:textId="77777777" w:rsidR="007A3B7A" w:rsidRPr="007A3B7A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252,3</w:t>
            </w:r>
          </w:p>
        </w:tc>
      </w:tr>
      <w:tr w:rsidR="007A3B7A" w:rsidRPr="007A3B7A" w14:paraId="4FCBBA91" w14:textId="77777777" w:rsidTr="007A3B7A">
        <w:trPr>
          <w:trHeight w:val="225"/>
        </w:trPr>
        <w:tc>
          <w:tcPr>
            <w:tcW w:w="4076" w:type="dxa"/>
            <w:hideMark/>
          </w:tcPr>
          <w:p w14:paraId="4D5EB3D4" w14:textId="77777777" w:rsidR="007A3B7A" w:rsidRPr="007A3B7A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Wysokość [mm]</w:t>
            </w:r>
          </w:p>
        </w:tc>
        <w:tc>
          <w:tcPr>
            <w:tcW w:w="4077" w:type="dxa"/>
            <w:hideMark/>
          </w:tcPr>
          <w:p w14:paraId="4525A22F" w14:textId="77777777" w:rsidR="007A3B7A" w:rsidRPr="007A3B7A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24,5~31,45</w:t>
            </w:r>
          </w:p>
        </w:tc>
      </w:tr>
      <w:tr w:rsidR="007A3B7A" w:rsidRPr="007A3B7A" w14:paraId="042FC45A" w14:textId="77777777" w:rsidTr="007A3B7A">
        <w:trPr>
          <w:trHeight w:val="300"/>
        </w:trPr>
        <w:tc>
          <w:tcPr>
            <w:tcW w:w="4076" w:type="dxa"/>
            <w:hideMark/>
          </w:tcPr>
          <w:p w14:paraId="225EEEB4" w14:textId="77777777" w:rsidR="007A3B7A" w:rsidRPr="007A3B7A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 zestawie</w:t>
            </w:r>
          </w:p>
        </w:tc>
        <w:tc>
          <w:tcPr>
            <w:tcW w:w="4077" w:type="dxa"/>
            <w:hideMark/>
          </w:tcPr>
          <w:p w14:paraId="2EF83C58" w14:textId="77777777" w:rsidR="007A3B7A" w:rsidRPr="007A3B7A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zasilacz, kabel zasilający</w:t>
            </w:r>
          </w:p>
        </w:tc>
      </w:tr>
    </w:tbl>
    <w:p w14:paraId="3C65FE3A" w14:textId="77777777" w:rsidR="00915872" w:rsidRPr="0015406A" w:rsidRDefault="00915872" w:rsidP="00915872">
      <w:pPr>
        <w:widowControl w:val="0"/>
        <w:suppressAutoHyphens/>
        <w:autoSpaceDE w:val="0"/>
        <w:spacing w:after="45" w:line="240" w:lineRule="auto"/>
        <w:jc w:val="left"/>
        <w:rPr>
          <w:rFonts w:eastAsia="Arial" w:cs="Calibri"/>
          <w:bCs/>
          <w:color w:val="000000"/>
          <w:spacing w:val="0"/>
          <w:kern w:val="1"/>
          <w:sz w:val="22"/>
          <w:lang w:eastAsia="hi-IN" w:bidi="hi-IN"/>
        </w:rPr>
      </w:pPr>
      <w:r w:rsidRPr="0015406A">
        <w:rPr>
          <w:rFonts w:eastAsia="Arial" w:cs="Calibri"/>
          <w:bCs/>
          <w:color w:val="000000"/>
          <w:spacing w:val="0"/>
          <w:kern w:val="1"/>
          <w:sz w:val="22"/>
          <w:lang w:eastAsia="hi-IN" w:bidi="hi-IN"/>
        </w:rPr>
        <w:tab/>
      </w:r>
    </w:p>
    <w:p w14:paraId="2AF341F6" w14:textId="77777777" w:rsidR="002753D2" w:rsidRDefault="002753D2" w:rsidP="00915872">
      <w:pPr>
        <w:spacing w:line="360" w:lineRule="auto"/>
        <w:rPr>
          <w:rFonts w:cs="Calibri"/>
          <w:b/>
          <w:bCs/>
          <w:color w:val="000000"/>
          <w:sz w:val="22"/>
        </w:rPr>
      </w:pPr>
    </w:p>
    <w:p w14:paraId="17E7A138" w14:textId="77777777" w:rsidR="00B976DD" w:rsidRDefault="00B976DD" w:rsidP="00915872">
      <w:pPr>
        <w:spacing w:line="360" w:lineRule="auto"/>
        <w:rPr>
          <w:rFonts w:cs="Calibri"/>
          <w:b/>
          <w:bCs/>
          <w:color w:val="000000"/>
          <w:sz w:val="22"/>
        </w:rPr>
      </w:pPr>
    </w:p>
    <w:p w14:paraId="7A363FBB" w14:textId="77777777" w:rsidR="00B976DD" w:rsidRDefault="00B976DD" w:rsidP="00915872">
      <w:pPr>
        <w:spacing w:line="360" w:lineRule="auto"/>
        <w:rPr>
          <w:rFonts w:cs="Calibri"/>
          <w:b/>
          <w:bCs/>
          <w:color w:val="000000"/>
          <w:sz w:val="22"/>
        </w:rPr>
      </w:pPr>
    </w:p>
    <w:p w14:paraId="28BC0C98" w14:textId="77777777" w:rsidR="00240DAF" w:rsidRDefault="00240DAF" w:rsidP="00915872">
      <w:pPr>
        <w:spacing w:line="360" w:lineRule="auto"/>
        <w:rPr>
          <w:rFonts w:cs="Calibri"/>
          <w:b/>
          <w:bCs/>
          <w:color w:val="000000"/>
          <w:sz w:val="22"/>
        </w:rPr>
      </w:pPr>
    </w:p>
    <w:p w14:paraId="2FD6D2A2" w14:textId="61C6F544" w:rsidR="00915872" w:rsidRPr="0015406A" w:rsidRDefault="00B976DD" w:rsidP="00915872">
      <w:pPr>
        <w:spacing w:line="360" w:lineRule="auto"/>
        <w:rPr>
          <w:rFonts w:cs="Calibri"/>
          <w:b/>
          <w:bCs/>
          <w:color w:val="000000"/>
          <w:sz w:val="22"/>
        </w:rPr>
      </w:pPr>
      <w:r>
        <w:rPr>
          <w:rFonts w:cs="Calibri"/>
          <w:b/>
          <w:bCs/>
          <w:color w:val="000000"/>
          <w:sz w:val="22"/>
        </w:rPr>
        <w:lastRenderedPageBreak/>
        <w:t>2</w:t>
      </w:r>
      <w:r w:rsidR="00915872" w:rsidRPr="0015406A">
        <w:rPr>
          <w:rFonts w:cs="Calibri"/>
          <w:b/>
          <w:bCs/>
          <w:color w:val="000000"/>
          <w:sz w:val="22"/>
        </w:rPr>
        <w:t xml:space="preserve">. </w:t>
      </w:r>
      <w:proofErr w:type="spellStart"/>
      <w:r w:rsidR="007A3B7A" w:rsidRPr="007A3B7A">
        <w:rPr>
          <w:rFonts w:cs="Calibri"/>
          <w:b/>
          <w:bCs/>
          <w:color w:val="000000"/>
          <w:sz w:val="22"/>
        </w:rPr>
        <w:t>Iiyama</w:t>
      </w:r>
      <w:proofErr w:type="spellEnd"/>
      <w:r w:rsidR="007A3B7A" w:rsidRPr="007A3B7A">
        <w:rPr>
          <w:rFonts w:cs="Calibri"/>
          <w:b/>
          <w:bCs/>
          <w:color w:val="000000"/>
          <w:sz w:val="22"/>
        </w:rPr>
        <w:t xml:space="preserve"> G-Master GB3461WQSU-</w:t>
      </w:r>
      <w:r w:rsidR="007A3B7A">
        <w:rPr>
          <w:rFonts w:cs="Calibri"/>
          <w:b/>
          <w:bCs/>
          <w:color w:val="000000"/>
          <w:sz w:val="22"/>
        </w:rPr>
        <w:t>B1</w:t>
      </w:r>
      <w:r w:rsidR="00915872" w:rsidRPr="0015406A">
        <w:rPr>
          <w:rFonts w:cs="Calibri"/>
          <w:b/>
          <w:bCs/>
          <w:color w:val="000000"/>
          <w:sz w:val="22"/>
        </w:rPr>
        <w:t>;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915872" w:rsidRPr="0015406A" w14:paraId="007B8CD2" w14:textId="77777777" w:rsidTr="00043E3D">
        <w:tc>
          <w:tcPr>
            <w:tcW w:w="4076" w:type="dxa"/>
          </w:tcPr>
          <w:p w14:paraId="5F5B6957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bookmarkStart w:id="4" w:name="_Hlk73522986"/>
            <w:r w:rsidRPr="0015406A">
              <w:rPr>
                <w:rFonts w:cs="Calibri"/>
                <w:color w:val="000000"/>
                <w:sz w:val="22"/>
              </w:rPr>
              <w:t>Przekątna ekranu</w:t>
            </w:r>
          </w:p>
        </w:tc>
        <w:tc>
          <w:tcPr>
            <w:tcW w:w="4077" w:type="dxa"/>
          </w:tcPr>
          <w:p w14:paraId="50E51C4D" w14:textId="3CF4F090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3</w:t>
            </w:r>
            <w:r w:rsidR="007A3B7A">
              <w:rPr>
                <w:rFonts w:cs="Calibri"/>
                <w:color w:val="000000"/>
                <w:sz w:val="22"/>
              </w:rPr>
              <w:t>4</w:t>
            </w:r>
            <w:r w:rsidRPr="0015406A">
              <w:rPr>
                <w:rFonts w:cs="Calibri"/>
                <w:color w:val="000000"/>
                <w:sz w:val="22"/>
              </w:rPr>
              <w:t>"</w:t>
            </w:r>
          </w:p>
        </w:tc>
      </w:tr>
      <w:tr w:rsidR="00915872" w:rsidRPr="0015406A" w14:paraId="25750E0E" w14:textId="77777777" w:rsidTr="00043E3D">
        <w:tc>
          <w:tcPr>
            <w:tcW w:w="4076" w:type="dxa"/>
          </w:tcPr>
          <w:p w14:paraId="1ED5F569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Powłoka matrycy</w:t>
            </w:r>
          </w:p>
        </w:tc>
        <w:tc>
          <w:tcPr>
            <w:tcW w:w="4077" w:type="dxa"/>
          </w:tcPr>
          <w:p w14:paraId="11347B90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Matowa</w:t>
            </w:r>
          </w:p>
        </w:tc>
      </w:tr>
      <w:tr w:rsidR="00915872" w:rsidRPr="0015406A" w14:paraId="12D12482" w14:textId="77777777" w:rsidTr="00043E3D">
        <w:tc>
          <w:tcPr>
            <w:tcW w:w="4076" w:type="dxa"/>
          </w:tcPr>
          <w:p w14:paraId="16A8FCE7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Rodzaj matrycy</w:t>
            </w:r>
          </w:p>
        </w:tc>
        <w:tc>
          <w:tcPr>
            <w:tcW w:w="4077" w:type="dxa"/>
          </w:tcPr>
          <w:p w14:paraId="6BFAE286" w14:textId="6C11C649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LED, IPS</w:t>
            </w:r>
            <w:r w:rsidR="007A3B7A">
              <w:rPr>
                <w:rFonts w:cs="Calibri"/>
                <w:color w:val="000000"/>
                <w:sz w:val="22"/>
              </w:rPr>
              <w:t>-ADS</w:t>
            </w:r>
          </w:p>
        </w:tc>
      </w:tr>
      <w:tr w:rsidR="00915872" w:rsidRPr="0015406A" w14:paraId="79C9F0EA" w14:textId="77777777" w:rsidTr="00043E3D">
        <w:tc>
          <w:tcPr>
            <w:tcW w:w="4076" w:type="dxa"/>
          </w:tcPr>
          <w:p w14:paraId="7C7247CB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Typ ekranu</w:t>
            </w:r>
          </w:p>
        </w:tc>
        <w:tc>
          <w:tcPr>
            <w:tcW w:w="4077" w:type="dxa"/>
          </w:tcPr>
          <w:p w14:paraId="47393C45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Płaski</w:t>
            </w:r>
          </w:p>
        </w:tc>
      </w:tr>
      <w:tr w:rsidR="00915872" w:rsidRPr="0015406A" w14:paraId="48400B6E" w14:textId="77777777" w:rsidTr="00043E3D">
        <w:tc>
          <w:tcPr>
            <w:tcW w:w="4076" w:type="dxa"/>
          </w:tcPr>
          <w:p w14:paraId="532C36A5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Rozdzielczość ekranu</w:t>
            </w:r>
          </w:p>
        </w:tc>
        <w:tc>
          <w:tcPr>
            <w:tcW w:w="4077" w:type="dxa"/>
          </w:tcPr>
          <w:p w14:paraId="623938AC" w14:textId="4C0629F6" w:rsidR="00915872" w:rsidRPr="0015406A" w:rsidRDefault="007A3B7A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7A3B7A">
              <w:rPr>
                <w:rFonts w:cs="Calibri"/>
                <w:color w:val="000000"/>
                <w:sz w:val="22"/>
              </w:rPr>
              <w:t>3440 x 1440 (UWQHD)</w:t>
            </w:r>
          </w:p>
        </w:tc>
      </w:tr>
      <w:tr w:rsidR="00915872" w:rsidRPr="0015406A" w14:paraId="12DAD0EE" w14:textId="77777777" w:rsidTr="00043E3D">
        <w:tc>
          <w:tcPr>
            <w:tcW w:w="4076" w:type="dxa"/>
          </w:tcPr>
          <w:p w14:paraId="5C0358D8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Format obrazu</w:t>
            </w:r>
          </w:p>
        </w:tc>
        <w:tc>
          <w:tcPr>
            <w:tcW w:w="4077" w:type="dxa"/>
          </w:tcPr>
          <w:p w14:paraId="0774472A" w14:textId="46667F37" w:rsidR="00915872" w:rsidRPr="0015406A" w:rsidRDefault="007A3B7A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21</w:t>
            </w:r>
            <w:r w:rsidR="00915872" w:rsidRPr="0015406A">
              <w:rPr>
                <w:rFonts w:cs="Calibri"/>
                <w:color w:val="000000"/>
                <w:sz w:val="22"/>
              </w:rPr>
              <w:t>:9</w:t>
            </w:r>
          </w:p>
        </w:tc>
      </w:tr>
      <w:tr w:rsidR="00915872" w:rsidRPr="0015406A" w14:paraId="74A01FCF" w14:textId="77777777" w:rsidTr="00043E3D">
        <w:tc>
          <w:tcPr>
            <w:tcW w:w="4076" w:type="dxa"/>
          </w:tcPr>
          <w:p w14:paraId="6F8DF68D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Częstotliwość odświeżania ekranu</w:t>
            </w:r>
          </w:p>
        </w:tc>
        <w:tc>
          <w:tcPr>
            <w:tcW w:w="4077" w:type="dxa"/>
          </w:tcPr>
          <w:p w14:paraId="343872FD" w14:textId="3720712C" w:rsidR="00915872" w:rsidRPr="0015406A" w:rsidRDefault="007A3B7A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144</w:t>
            </w:r>
            <w:r w:rsidR="00915872" w:rsidRPr="0015406A">
              <w:rPr>
                <w:rFonts w:cs="Calibri"/>
                <w:color w:val="000000"/>
                <w:sz w:val="22"/>
              </w:rPr>
              <w:t xml:space="preserve"> </w:t>
            </w:r>
            <w:proofErr w:type="spellStart"/>
            <w:r w:rsidR="00915872" w:rsidRPr="0015406A">
              <w:rPr>
                <w:rFonts w:cs="Calibri"/>
                <w:color w:val="000000"/>
                <w:sz w:val="22"/>
              </w:rPr>
              <w:t>Hz</w:t>
            </w:r>
            <w:proofErr w:type="spellEnd"/>
          </w:p>
        </w:tc>
      </w:tr>
      <w:tr w:rsidR="00915872" w:rsidRPr="0015406A" w14:paraId="10D9DAA4" w14:textId="77777777" w:rsidTr="00043E3D">
        <w:tc>
          <w:tcPr>
            <w:tcW w:w="4076" w:type="dxa"/>
          </w:tcPr>
          <w:p w14:paraId="3DF1487A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Odwzorowanie przestrzeni barw</w:t>
            </w:r>
          </w:p>
        </w:tc>
        <w:tc>
          <w:tcPr>
            <w:tcW w:w="4077" w:type="dxa"/>
          </w:tcPr>
          <w:p w14:paraId="6C7648F5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 xml:space="preserve">Adobe RGB: 73%, </w:t>
            </w:r>
            <w:proofErr w:type="spellStart"/>
            <w:r w:rsidRPr="0015406A">
              <w:rPr>
                <w:rFonts w:cs="Calibri"/>
                <w:color w:val="000000"/>
                <w:sz w:val="22"/>
              </w:rPr>
              <w:t>sRGB</w:t>
            </w:r>
            <w:proofErr w:type="spellEnd"/>
            <w:r w:rsidRPr="0015406A">
              <w:rPr>
                <w:rFonts w:cs="Calibri"/>
                <w:color w:val="000000"/>
                <w:sz w:val="22"/>
              </w:rPr>
              <w:t>: 100%</w:t>
            </w:r>
          </w:p>
        </w:tc>
      </w:tr>
      <w:tr w:rsidR="00915872" w:rsidRPr="0015406A" w14:paraId="68DCB70C" w14:textId="77777777" w:rsidTr="00043E3D">
        <w:tc>
          <w:tcPr>
            <w:tcW w:w="4076" w:type="dxa"/>
          </w:tcPr>
          <w:p w14:paraId="10A56DF8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Liczba wyświetlanych kolorów</w:t>
            </w:r>
          </w:p>
        </w:tc>
        <w:tc>
          <w:tcPr>
            <w:tcW w:w="4077" w:type="dxa"/>
          </w:tcPr>
          <w:p w14:paraId="357872E6" w14:textId="540E43BB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1</w:t>
            </w:r>
            <w:r w:rsidR="007A3B7A">
              <w:rPr>
                <w:rFonts w:cs="Calibri"/>
                <w:color w:val="000000"/>
                <w:sz w:val="22"/>
              </w:rPr>
              <w:t>6</w:t>
            </w:r>
            <w:r w:rsidRPr="0015406A">
              <w:rPr>
                <w:rFonts w:cs="Calibri"/>
                <w:color w:val="000000"/>
                <w:sz w:val="22"/>
              </w:rPr>
              <w:t>,7 ml</w:t>
            </w:r>
            <w:r w:rsidR="007A3B7A">
              <w:rPr>
                <w:rFonts w:cs="Calibri"/>
                <w:color w:val="000000"/>
                <w:sz w:val="22"/>
              </w:rPr>
              <w:t>n</w:t>
            </w:r>
          </w:p>
        </w:tc>
      </w:tr>
      <w:tr w:rsidR="00915872" w:rsidRPr="0015406A" w14:paraId="45D8A0E3" w14:textId="77777777" w:rsidTr="00043E3D">
        <w:tc>
          <w:tcPr>
            <w:tcW w:w="4076" w:type="dxa"/>
          </w:tcPr>
          <w:p w14:paraId="76672ADC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Czas reakcji</w:t>
            </w:r>
          </w:p>
        </w:tc>
        <w:tc>
          <w:tcPr>
            <w:tcW w:w="4077" w:type="dxa"/>
          </w:tcPr>
          <w:p w14:paraId="6EE44283" w14:textId="587A7D24" w:rsidR="00915872" w:rsidRPr="0015406A" w:rsidRDefault="007A3B7A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</w:t>
            </w:r>
            <w:r w:rsidR="00915872" w:rsidRPr="0015406A">
              <w:rPr>
                <w:rFonts w:cs="Calibri"/>
                <w:color w:val="000000"/>
                <w:sz w:val="22"/>
              </w:rPr>
              <w:t xml:space="preserve"> ms</w:t>
            </w:r>
            <w:r>
              <w:rPr>
                <w:rFonts w:cs="Calibri"/>
                <w:color w:val="000000"/>
                <w:sz w:val="22"/>
              </w:rPr>
              <w:t xml:space="preserve"> (MPRT)</w:t>
            </w:r>
          </w:p>
        </w:tc>
      </w:tr>
      <w:tr w:rsidR="00915872" w:rsidRPr="0015406A" w14:paraId="79BFB1B8" w14:textId="77777777" w:rsidTr="00043E3D">
        <w:tc>
          <w:tcPr>
            <w:tcW w:w="4076" w:type="dxa"/>
          </w:tcPr>
          <w:p w14:paraId="22A103B3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Technologia ochrony oczu</w:t>
            </w:r>
          </w:p>
        </w:tc>
        <w:tc>
          <w:tcPr>
            <w:tcW w:w="4077" w:type="dxa"/>
          </w:tcPr>
          <w:p w14:paraId="1617BEB3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Redukcja migotania (</w:t>
            </w:r>
            <w:proofErr w:type="spellStart"/>
            <w:r w:rsidRPr="0015406A">
              <w:rPr>
                <w:rFonts w:cs="Calibri"/>
                <w:color w:val="000000"/>
                <w:sz w:val="22"/>
              </w:rPr>
              <w:t>Flicker</w:t>
            </w:r>
            <w:proofErr w:type="spellEnd"/>
            <w:r w:rsidRPr="0015406A">
              <w:rPr>
                <w:rFonts w:cs="Calibri"/>
                <w:color w:val="000000"/>
                <w:sz w:val="22"/>
              </w:rPr>
              <w:t xml:space="preserve"> </w:t>
            </w:r>
            <w:proofErr w:type="spellStart"/>
            <w:r w:rsidRPr="0015406A">
              <w:rPr>
                <w:rFonts w:cs="Calibri"/>
                <w:color w:val="000000"/>
                <w:sz w:val="22"/>
              </w:rPr>
              <w:t>free</w:t>
            </w:r>
            <w:proofErr w:type="spellEnd"/>
            <w:r w:rsidRPr="0015406A">
              <w:rPr>
                <w:rFonts w:cs="Calibri"/>
                <w:color w:val="000000"/>
                <w:sz w:val="22"/>
              </w:rPr>
              <w:t>),</w:t>
            </w:r>
          </w:p>
          <w:p w14:paraId="27FB963F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Filtr światła niebieskiego</w:t>
            </w:r>
          </w:p>
        </w:tc>
      </w:tr>
      <w:tr w:rsidR="00915872" w:rsidRPr="0015406A" w14:paraId="408A28DB" w14:textId="77777777" w:rsidTr="00043E3D">
        <w:tc>
          <w:tcPr>
            <w:tcW w:w="4076" w:type="dxa"/>
          </w:tcPr>
          <w:p w14:paraId="4A11E0F2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Wielkość plamki</w:t>
            </w:r>
          </w:p>
        </w:tc>
        <w:tc>
          <w:tcPr>
            <w:tcW w:w="4077" w:type="dxa"/>
          </w:tcPr>
          <w:p w14:paraId="2AEF7C8E" w14:textId="0C5FD2D9" w:rsidR="00915872" w:rsidRPr="0015406A" w:rsidRDefault="007A3B7A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7A3B7A">
              <w:rPr>
                <w:rFonts w:cs="Calibri"/>
                <w:color w:val="000000"/>
                <w:sz w:val="22"/>
              </w:rPr>
              <w:t>0,233 x 0,233 mm</w:t>
            </w:r>
          </w:p>
        </w:tc>
      </w:tr>
      <w:tr w:rsidR="00915872" w:rsidRPr="0015406A" w14:paraId="50052A5C" w14:textId="77777777" w:rsidTr="00043E3D">
        <w:tc>
          <w:tcPr>
            <w:tcW w:w="4076" w:type="dxa"/>
          </w:tcPr>
          <w:p w14:paraId="0F4E2829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Jasność</w:t>
            </w:r>
          </w:p>
        </w:tc>
        <w:tc>
          <w:tcPr>
            <w:tcW w:w="4077" w:type="dxa"/>
          </w:tcPr>
          <w:p w14:paraId="44677520" w14:textId="566647FD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3</w:t>
            </w:r>
            <w:r w:rsidR="007A3B7A">
              <w:rPr>
                <w:rFonts w:cs="Calibri"/>
                <w:color w:val="000000"/>
                <w:sz w:val="22"/>
              </w:rPr>
              <w:t>5</w:t>
            </w:r>
            <w:r w:rsidRPr="0015406A">
              <w:rPr>
                <w:rFonts w:cs="Calibri"/>
                <w:color w:val="000000"/>
                <w:sz w:val="22"/>
              </w:rPr>
              <w:t>0 cd/m²</w:t>
            </w:r>
          </w:p>
        </w:tc>
      </w:tr>
      <w:tr w:rsidR="00915872" w:rsidRPr="0015406A" w14:paraId="5FE93E8B" w14:textId="77777777" w:rsidTr="00043E3D">
        <w:tc>
          <w:tcPr>
            <w:tcW w:w="4076" w:type="dxa"/>
          </w:tcPr>
          <w:p w14:paraId="7136EE2D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Kontrast statyczny</w:t>
            </w:r>
          </w:p>
        </w:tc>
        <w:tc>
          <w:tcPr>
            <w:tcW w:w="4077" w:type="dxa"/>
          </w:tcPr>
          <w:p w14:paraId="635C1D9F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1 000:1</w:t>
            </w:r>
          </w:p>
        </w:tc>
      </w:tr>
      <w:tr w:rsidR="00915872" w:rsidRPr="0015406A" w14:paraId="7EEAD219" w14:textId="77777777" w:rsidTr="00043E3D">
        <w:tc>
          <w:tcPr>
            <w:tcW w:w="4076" w:type="dxa"/>
          </w:tcPr>
          <w:p w14:paraId="121135E9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Kontrast dynamiczny</w:t>
            </w:r>
          </w:p>
        </w:tc>
        <w:tc>
          <w:tcPr>
            <w:tcW w:w="4077" w:type="dxa"/>
          </w:tcPr>
          <w:p w14:paraId="394DF633" w14:textId="57B26882" w:rsidR="00915872" w:rsidRPr="0015406A" w:rsidRDefault="007A3B7A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8</w:t>
            </w:r>
            <w:r w:rsidR="00915872" w:rsidRPr="0015406A">
              <w:rPr>
                <w:rFonts w:cs="Calibri"/>
                <w:color w:val="000000"/>
                <w:sz w:val="22"/>
              </w:rPr>
              <w:t>0 000 000:1</w:t>
            </w:r>
          </w:p>
        </w:tc>
      </w:tr>
      <w:tr w:rsidR="00915872" w:rsidRPr="0015406A" w14:paraId="1292ED88" w14:textId="77777777" w:rsidTr="00043E3D">
        <w:tc>
          <w:tcPr>
            <w:tcW w:w="4076" w:type="dxa"/>
          </w:tcPr>
          <w:p w14:paraId="118B058B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lastRenderedPageBreak/>
              <w:t>Kąt widzenia w poziomie</w:t>
            </w:r>
          </w:p>
        </w:tc>
        <w:tc>
          <w:tcPr>
            <w:tcW w:w="4077" w:type="dxa"/>
          </w:tcPr>
          <w:p w14:paraId="1D604DBC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178 stopni</w:t>
            </w:r>
          </w:p>
        </w:tc>
      </w:tr>
      <w:tr w:rsidR="00915872" w:rsidRPr="0015406A" w14:paraId="712AEFA2" w14:textId="77777777" w:rsidTr="00043E3D">
        <w:tc>
          <w:tcPr>
            <w:tcW w:w="4076" w:type="dxa"/>
          </w:tcPr>
          <w:p w14:paraId="29AF31C8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Kąt widzenia w pionie</w:t>
            </w:r>
          </w:p>
        </w:tc>
        <w:tc>
          <w:tcPr>
            <w:tcW w:w="4077" w:type="dxa"/>
          </w:tcPr>
          <w:p w14:paraId="4115820C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178 stopni</w:t>
            </w:r>
          </w:p>
        </w:tc>
      </w:tr>
      <w:tr w:rsidR="00915872" w:rsidRPr="0015406A" w14:paraId="609CFE5D" w14:textId="77777777" w:rsidTr="00043E3D">
        <w:tc>
          <w:tcPr>
            <w:tcW w:w="4076" w:type="dxa"/>
          </w:tcPr>
          <w:p w14:paraId="1737FB90" w14:textId="5CF2151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Złącza</w:t>
            </w:r>
            <w:r w:rsidR="00FF7348">
              <w:rPr>
                <w:rFonts w:cs="Calibri"/>
                <w:color w:val="000000"/>
                <w:sz w:val="22"/>
              </w:rPr>
              <w:t>;</w:t>
            </w:r>
          </w:p>
        </w:tc>
        <w:tc>
          <w:tcPr>
            <w:tcW w:w="4077" w:type="dxa"/>
          </w:tcPr>
          <w:p w14:paraId="59BA7164" w14:textId="0FB8BC0A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 xml:space="preserve">HDMI - </w:t>
            </w:r>
            <w:r w:rsidR="007A3B7A">
              <w:rPr>
                <w:rFonts w:cs="Calibri"/>
                <w:color w:val="000000"/>
                <w:sz w:val="22"/>
              </w:rPr>
              <w:t>2</w:t>
            </w:r>
            <w:r w:rsidRPr="0015406A">
              <w:rPr>
                <w:rFonts w:cs="Calibri"/>
                <w:color w:val="000000"/>
                <w:sz w:val="22"/>
              </w:rPr>
              <w:t xml:space="preserve"> szt., </w:t>
            </w:r>
            <w:proofErr w:type="spellStart"/>
            <w:r w:rsidRPr="0015406A">
              <w:rPr>
                <w:rFonts w:cs="Calibri"/>
                <w:color w:val="000000"/>
                <w:sz w:val="22"/>
              </w:rPr>
              <w:t>DisplayPort</w:t>
            </w:r>
            <w:proofErr w:type="spellEnd"/>
            <w:r w:rsidRPr="0015406A">
              <w:rPr>
                <w:rFonts w:cs="Calibri"/>
                <w:color w:val="000000"/>
                <w:sz w:val="22"/>
              </w:rPr>
              <w:t xml:space="preserve"> - </w:t>
            </w:r>
            <w:r w:rsidR="007A3B7A">
              <w:rPr>
                <w:rFonts w:cs="Calibri"/>
                <w:color w:val="000000"/>
                <w:sz w:val="22"/>
              </w:rPr>
              <w:t>2</w:t>
            </w:r>
            <w:r w:rsidRPr="0015406A">
              <w:rPr>
                <w:rFonts w:cs="Calibri"/>
                <w:color w:val="000000"/>
                <w:sz w:val="22"/>
              </w:rPr>
              <w:t xml:space="preserve"> szt.</w:t>
            </w:r>
          </w:p>
        </w:tc>
      </w:tr>
      <w:tr w:rsidR="00FF7348" w:rsidRPr="0015406A" w14:paraId="385DFD0C" w14:textId="77777777" w:rsidTr="00043E3D">
        <w:tc>
          <w:tcPr>
            <w:tcW w:w="4076" w:type="dxa"/>
          </w:tcPr>
          <w:p w14:paraId="01D72B5A" w14:textId="546F0278" w:rsidR="00FF7348" w:rsidRPr="0015406A" w:rsidRDefault="00FF7348" w:rsidP="00FF7348">
            <w:pPr>
              <w:spacing w:line="360" w:lineRule="auto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077" w:type="dxa"/>
          </w:tcPr>
          <w:p w14:paraId="36A6CEF2" w14:textId="19E3ABF7" w:rsidR="00FF7348" w:rsidRPr="0015406A" w:rsidRDefault="00FF7348" w:rsidP="00FF7348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AC-in (wejście zasilania) - 1 szt.</w:t>
            </w:r>
          </w:p>
        </w:tc>
      </w:tr>
      <w:tr w:rsidR="00FF7348" w:rsidRPr="0015406A" w14:paraId="21EC9BF3" w14:textId="77777777" w:rsidTr="00043E3D">
        <w:tc>
          <w:tcPr>
            <w:tcW w:w="4076" w:type="dxa"/>
          </w:tcPr>
          <w:p w14:paraId="08C18BC1" w14:textId="41BE97E6" w:rsidR="00FF7348" w:rsidRPr="0015406A" w:rsidRDefault="00FF7348" w:rsidP="00FF7348">
            <w:pPr>
              <w:spacing w:line="360" w:lineRule="auto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077" w:type="dxa"/>
          </w:tcPr>
          <w:p w14:paraId="041B2F27" w14:textId="4E48E1F8" w:rsidR="00FF7348" w:rsidRPr="0015406A" w:rsidRDefault="00FF7348" w:rsidP="00FF7348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Wyjście słuchawkowe - 1 szt.</w:t>
            </w:r>
          </w:p>
        </w:tc>
      </w:tr>
      <w:tr w:rsidR="00FF7348" w:rsidRPr="0015406A" w14:paraId="6300F585" w14:textId="77777777" w:rsidTr="00043E3D">
        <w:tc>
          <w:tcPr>
            <w:tcW w:w="4076" w:type="dxa"/>
          </w:tcPr>
          <w:p w14:paraId="0D277646" w14:textId="47D63862" w:rsidR="00FF7348" w:rsidRPr="0015406A" w:rsidRDefault="00FF7348" w:rsidP="00FF7348">
            <w:pPr>
              <w:spacing w:line="360" w:lineRule="auto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077" w:type="dxa"/>
          </w:tcPr>
          <w:p w14:paraId="3DF1095C" w14:textId="5D11CC9F" w:rsidR="00FF7348" w:rsidRPr="0015406A" w:rsidRDefault="00FF7348" w:rsidP="00FF7348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USB 3.1 Gen. 1  (USB 3.0) - 2 szt.</w:t>
            </w:r>
          </w:p>
        </w:tc>
      </w:tr>
      <w:tr w:rsidR="00915872" w:rsidRPr="0015406A" w14:paraId="3BC80221" w14:textId="77777777" w:rsidTr="00043E3D">
        <w:tc>
          <w:tcPr>
            <w:tcW w:w="4076" w:type="dxa"/>
          </w:tcPr>
          <w:p w14:paraId="5899CAB5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Głośniki</w:t>
            </w:r>
          </w:p>
        </w:tc>
        <w:tc>
          <w:tcPr>
            <w:tcW w:w="4077" w:type="dxa"/>
          </w:tcPr>
          <w:p w14:paraId="1F027179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Tak</w:t>
            </w:r>
          </w:p>
        </w:tc>
      </w:tr>
      <w:tr w:rsidR="00915872" w:rsidRPr="0015406A" w14:paraId="7290E58A" w14:textId="77777777" w:rsidTr="00043E3D">
        <w:tc>
          <w:tcPr>
            <w:tcW w:w="4076" w:type="dxa"/>
          </w:tcPr>
          <w:p w14:paraId="0306774C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Moc głośników</w:t>
            </w:r>
          </w:p>
        </w:tc>
        <w:tc>
          <w:tcPr>
            <w:tcW w:w="4077" w:type="dxa"/>
          </w:tcPr>
          <w:p w14:paraId="2A1B40C7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2 x 5W</w:t>
            </w:r>
          </w:p>
        </w:tc>
      </w:tr>
      <w:tr w:rsidR="00915872" w:rsidRPr="0015406A" w14:paraId="6BA0BD9E" w14:textId="77777777" w:rsidTr="00043E3D">
        <w:tc>
          <w:tcPr>
            <w:tcW w:w="4076" w:type="dxa"/>
          </w:tcPr>
          <w:p w14:paraId="5867541F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Regulacja wysokości (</w:t>
            </w:r>
            <w:proofErr w:type="spellStart"/>
            <w:r w:rsidRPr="0015406A">
              <w:rPr>
                <w:rFonts w:cs="Calibri"/>
                <w:color w:val="000000"/>
                <w:sz w:val="22"/>
              </w:rPr>
              <w:t>Height</w:t>
            </w:r>
            <w:proofErr w:type="spellEnd"/>
            <w:r w:rsidRPr="0015406A">
              <w:rPr>
                <w:rFonts w:cs="Calibri"/>
                <w:color w:val="000000"/>
                <w:sz w:val="22"/>
              </w:rPr>
              <w:t>)</w:t>
            </w:r>
          </w:p>
        </w:tc>
        <w:tc>
          <w:tcPr>
            <w:tcW w:w="4077" w:type="dxa"/>
          </w:tcPr>
          <w:p w14:paraId="0F131F34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Tak</w:t>
            </w:r>
          </w:p>
        </w:tc>
      </w:tr>
      <w:tr w:rsidR="00915872" w:rsidRPr="0015406A" w14:paraId="2AF4C84D" w14:textId="77777777" w:rsidTr="00043E3D">
        <w:tc>
          <w:tcPr>
            <w:tcW w:w="4076" w:type="dxa"/>
          </w:tcPr>
          <w:p w14:paraId="10974B4A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Regulacja kąta pochylenia (</w:t>
            </w:r>
            <w:proofErr w:type="spellStart"/>
            <w:r w:rsidRPr="0015406A">
              <w:rPr>
                <w:rFonts w:cs="Calibri"/>
                <w:color w:val="000000"/>
                <w:sz w:val="22"/>
              </w:rPr>
              <w:t>Tilt</w:t>
            </w:r>
            <w:proofErr w:type="spellEnd"/>
            <w:r w:rsidRPr="0015406A">
              <w:rPr>
                <w:rFonts w:cs="Calibri"/>
                <w:color w:val="000000"/>
                <w:sz w:val="22"/>
              </w:rPr>
              <w:t>)</w:t>
            </w:r>
          </w:p>
        </w:tc>
        <w:tc>
          <w:tcPr>
            <w:tcW w:w="4077" w:type="dxa"/>
          </w:tcPr>
          <w:p w14:paraId="17301726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Tak</w:t>
            </w:r>
          </w:p>
        </w:tc>
      </w:tr>
      <w:tr w:rsidR="00915872" w:rsidRPr="0015406A" w14:paraId="1F6AC2B4" w14:textId="77777777" w:rsidTr="00043E3D">
        <w:tc>
          <w:tcPr>
            <w:tcW w:w="4076" w:type="dxa"/>
          </w:tcPr>
          <w:p w14:paraId="0BB4EDFE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Regulacja kąta obrotu (</w:t>
            </w:r>
            <w:proofErr w:type="spellStart"/>
            <w:r w:rsidRPr="0015406A">
              <w:rPr>
                <w:rFonts w:cs="Calibri"/>
                <w:color w:val="000000"/>
                <w:sz w:val="22"/>
              </w:rPr>
              <w:t>Swivel</w:t>
            </w:r>
            <w:proofErr w:type="spellEnd"/>
            <w:r w:rsidRPr="0015406A">
              <w:rPr>
                <w:rFonts w:cs="Calibri"/>
                <w:color w:val="000000"/>
                <w:sz w:val="22"/>
              </w:rPr>
              <w:t>)</w:t>
            </w:r>
          </w:p>
        </w:tc>
        <w:tc>
          <w:tcPr>
            <w:tcW w:w="4077" w:type="dxa"/>
          </w:tcPr>
          <w:p w14:paraId="371AEFB5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Tak</w:t>
            </w:r>
          </w:p>
        </w:tc>
      </w:tr>
      <w:tr w:rsidR="00915872" w:rsidRPr="0015406A" w14:paraId="71089FCD" w14:textId="77777777" w:rsidTr="00043E3D">
        <w:tc>
          <w:tcPr>
            <w:tcW w:w="4076" w:type="dxa"/>
          </w:tcPr>
          <w:p w14:paraId="5DBC45F6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Możliwość montażu na ścianie – VESA</w:t>
            </w:r>
          </w:p>
        </w:tc>
        <w:tc>
          <w:tcPr>
            <w:tcW w:w="4077" w:type="dxa"/>
          </w:tcPr>
          <w:p w14:paraId="1AD4CEA7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VESA 100 x 100 mm</w:t>
            </w:r>
          </w:p>
        </w:tc>
      </w:tr>
      <w:tr w:rsidR="00915872" w:rsidRPr="0015406A" w14:paraId="77C44EA5" w14:textId="77777777" w:rsidTr="00043E3D">
        <w:tc>
          <w:tcPr>
            <w:tcW w:w="4076" w:type="dxa"/>
          </w:tcPr>
          <w:p w14:paraId="72E77215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Klasa energetyczna</w:t>
            </w:r>
          </w:p>
        </w:tc>
        <w:tc>
          <w:tcPr>
            <w:tcW w:w="4077" w:type="dxa"/>
          </w:tcPr>
          <w:p w14:paraId="34107E26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G</w:t>
            </w:r>
          </w:p>
        </w:tc>
      </w:tr>
      <w:tr w:rsidR="00915872" w:rsidRPr="0015406A" w14:paraId="0FE3F375" w14:textId="77777777" w:rsidTr="00043E3D">
        <w:tc>
          <w:tcPr>
            <w:tcW w:w="4076" w:type="dxa"/>
          </w:tcPr>
          <w:p w14:paraId="4109FDC9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Pobór mocy podczas pracy</w:t>
            </w:r>
          </w:p>
        </w:tc>
        <w:tc>
          <w:tcPr>
            <w:tcW w:w="4077" w:type="dxa"/>
          </w:tcPr>
          <w:p w14:paraId="3759ECF3" w14:textId="6D440F80" w:rsidR="00915872" w:rsidRPr="0015406A" w:rsidRDefault="007A3B7A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56</w:t>
            </w:r>
            <w:r w:rsidR="00915872" w:rsidRPr="0015406A">
              <w:rPr>
                <w:rFonts w:cs="Calibri"/>
                <w:color w:val="000000"/>
                <w:sz w:val="22"/>
              </w:rPr>
              <w:t xml:space="preserve"> W</w:t>
            </w:r>
          </w:p>
        </w:tc>
      </w:tr>
      <w:tr w:rsidR="00915872" w:rsidRPr="0015406A" w14:paraId="1911B9EC" w14:textId="77777777" w:rsidTr="00043E3D">
        <w:tc>
          <w:tcPr>
            <w:tcW w:w="4076" w:type="dxa"/>
          </w:tcPr>
          <w:p w14:paraId="36FF866D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Pobór mocy podczas spoczynku</w:t>
            </w:r>
          </w:p>
        </w:tc>
        <w:tc>
          <w:tcPr>
            <w:tcW w:w="4077" w:type="dxa"/>
          </w:tcPr>
          <w:p w14:paraId="03D4E2E9" w14:textId="73BFAFB5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0,5 W</w:t>
            </w:r>
          </w:p>
        </w:tc>
      </w:tr>
      <w:tr w:rsidR="00915872" w:rsidRPr="0015406A" w14:paraId="30129113" w14:textId="77777777" w:rsidTr="00043E3D">
        <w:tc>
          <w:tcPr>
            <w:tcW w:w="4076" w:type="dxa"/>
          </w:tcPr>
          <w:p w14:paraId="58164BD4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Kolor</w:t>
            </w:r>
          </w:p>
        </w:tc>
        <w:tc>
          <w:tcPr>
            <w:tcW w:w="4077" w:type="dxa"/>
          </w:tcPr>
          <w:p w14:paraId="6A67ED96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Czarny</w:t>
            </w:r>
          </w:p>
        </w:tc>
      </w:tr>
      <w:tr w:rsidR="00915872" w:rsidRPr="0015406A" w14:paraId="6A3436FA" w14:textId="77777777" w:rsidTr="00043E3D">
        <w:tc>
          <w:tcPr>
            <w:tcW w:w="4076" w:type="dxa"/>
          </w:tcPr>
          <w:p w14:paraId="535449DD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lastRenderedPageBreak/>
              <w:t>Dodatkowe informacje</w:t>
            </w:r>
          </w:p>
        </w:tc>
        <w:tc>
          <w:tcPr>
            <w:tcW w:w="4077" w:type="dxa"/>
          </w:tcPr>
          <w:p w14:paraId="5BD8091C" w14:textId="77777777" w:rsidR="00915872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Możliwość zabezpieczenia linką (</w:t>
            </w:r>
            <w:proofErr w:type="spellStart"/>
            <w:r w:rsidRPr="0015406A">
              <w:rPr>
                <w:rFonts w:cs="Calibri"/>
                <w:color w:val="000000"/>
                <w:sz w:val="22"/>
              </w:rPr>
              <w:t>Kensington</w:t>
            </w:r>
            <w:proofErr w:type="spellEnd"/>
            <w:r w:rsidRPr="0015406A">
              <w:rPr>
                <w:rFonts w:cs="Calibri"/>
                <w:color w:val="000000"/>
                <w:sz w:val="22"/>
              </w:rPr>
              <w:t xml:space="preserve"> Lock)</w:t>
            </w:r>
            <w:r w:rsidR="00FF7348">
              <w:rPr>
                <w:rFonts w:cs="Calibri"/>
                <w:color w:val="000000"/>
                <w:sz w:val="22"/>
              </w:rPr>
              <w:t>,</w:t>
            </w:r>
          </w:p>
          <w:p w14:paraId="366C29B3" w14:textId="77777777" w:rsidR="00FF7348" w:rsidRDefault="00FF7348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Wbudowany HUB USB</w:t>
            </w:r>
          </w:p>
          <w:p w14:paraId="63A27375" w14:textId="3A73C393" w:rsidR="00FF7348" w:rsidRPr="0015406A" w:rsidRDefault="00FF7348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Uchwyt na kable</w:t>
            </w:r>
          </w:p>
        </w:tc>
      </w:tr>
      <w:tr w:rsidR="00915872" w:rsidRPr="0015406A" w14:paraId="0B477E28" w14:textId="77777777" w:rsidTr="00043E3D">
        <w:tc>
          <w:tcPr>
            <w:tcW w:w="4076" w:type="dxa"/>
          </w:tcPr>
          <w:p w14:paraId="1EE87492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Dołączone akcesoria</w:t>
            </w:r>
          </w:p>
        </w:tc>
        <w:tc>
          <w:tcPr>
            <w:tcW w:w="4077" w:type="dxa"/>
          </w:tcPr>
          <w:p w14:paraId="56CCD656" w14:textId="0FB98C8B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Skrócona instrukcja obsługi</w:t>
            </w:r>
            <w:r w:rsidRPr="0015406A">
              <w:rPr>
                <w:rFonts w:cs="Calibri"/>
                <w:sz w:val="22"/>
              </w:rPr>
              <w:t xml:space="preserve">, </w:t>
            </w:r>
            <w:r w:rsidRPr="0015406A">
              <w:rPr>
                <w:rFonts w:cs="Calibri"/>
                <w:color w:val="000000"/>
                <w:sz w:val="22"/>
              </w:rPr>
              <w:t xml:space="preserve">Instrukcja bezpieczeństwa, Kabel zasilający, Kabel </w:t>
            </w:r>
            <w:proofErr w:type="spellStart"/>
            <w:r w:rsidRPr="0015406A">
              <w:rPr>
                <w:rFonts w:cs="Calibri"/>
                <w:color w:val="000000"/>
                <w:sz w:val="22"/>
              </w:rPr>
              <w:t>HDMI,Kabel</w:t>
            </w:r>
            <w:proofErr w:type="spellEnd"/>
            <w:r w:rsidRPr="0015406A">
              <w:rPr>
                <w:rFonts w:cs="Calibri"/>
                <w:color w:val="000000"/>
                <w:sz w:val="22"/>
              </w:rPr>
              <w:t xml:space="preserve"> </w:t>
            </w:r>
            <w:proofErr w:type="spellStart"/>
            <w:r w:rsidRPr="0015406A">
              <w:rPr>
                <w:rFonts w:cs="Calibri"/>
                <w:color w:val="000000"/>
                <w:sz w:val="22"/>
              </w:rPr>
              <w:t>DisplayPort</w:t>
            </w:r>
            <w:proofErr w:type="spellEnd"/>
            <w:r w:rsidRPr="0015406A">
              <w:rPr>
                <w:rFonts w:cs="Calibri"/>
                <w:color w:val="000000"/>
                <w:sz w:val="22"/>
              </w:rPr>
              <w:t xml:space="preserve"> -&gt; Mini </w:t>
            </w:r>
            <w:proofErr w:type="spellStart"/>
            <w:r w:rsidRPr="0015406A">
              <w:rPr>
                <w:rFonts w:cs="Calibri"/>
                <w:color w:val="000000"/>
                <w:sz w:val="22"/>
              </w:rPr>
              <w:t>DisplayPort</w:t>
            </w:r>
            <w:proofErr w:type="spellEnd"/>
            <w:r w:rsidRPr="0015406A">
              <w:rPr>
                <w:rFonts w:cs="Calibri"/>
                <w:color w:val="000000"/>
                <w:sz w:val="22"/>
              </w:rPr>
              <w:t>,</w:t>
            </w:r>
            <w:r w:rsidR="00A932FB">
              <w:rPr>
                <w:rFonts w:cs="Calibri"/>
                <w:color w:val="000000"/>
                <w:sz w:val="22"/>
              </w:rPr>
              <w:t xml:space="preserve"> </w:t>
            </w:r>
            <w:r w:rsidRPr="0015406A">
              <w:rPr>
                <w:rFonts w:cs="Calibri"/>
                <w:color w:val="000000"/>
                <w:sz w:val="22"/>
              </w:rPr>
              <w:t>Kabel USB 3.0</w:t>
            </w:r>
          </w:p>
        </w:tc>
      </w:tr>
      <w:tr w:rsidR="00915872" w:rsidRPr="0015406A" w14:paraId="5C42E353" w14:textId="77777777" w:rsidTr="00043E3D">
        <w:tc>
          <w:tcPr>
            <w:tcW w:w="4076" w:type="dxa"/>
          </w:tcPr>
          <w:p w14:paraId="50BF80FF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sz w:val="22"/>
              </w:rPr>
              <w:t>Szerokość</w:t>
            </w:r>
          </w:p>
        </w:tc>
        <w:tc>
          <w:tcPr>
            <w:tcW w:w="4077" w:type="dxa"/>
          </w:tcPr>
          <w:p w14:paraId="5DC4A6E1" w14:textId="4DCB0ADB" w:rsidR="00915872" w:rsidRPr="0015406A" w:rsidRDefault="007A3B7A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sz w:val="22"/>
              </w:rPr>
              <w:t>817</w:t>
            </w:r>
            <w:r w:rsidR="00915872" w:rsidRPr="0015406A">
              <w:rPr>
                <w:rFonts w:cs="Calibri"/>
                <w:sz w:val="22"/>
              </w:rPr>
              <w:t xml:space="preserve"> mm</w:t>
            </w:r>
          </w:p>
        </w:tc>
      </w:tr>
      <w:tr w:rsidR="00915872" w:rsidRPr="0015406A" w14:paraId="3E0AE3A1" w14:textId="77777777" w:rsidTr="00043E3D">
        <w:tc>
          <w:tcPr>
            <w:tcW w:w="4076" w:type="dxa"/>
          </w:tcPr>
          <w:p w14:paraId="0D17BBF9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sz w:val="22"/>
              </w:rPr>
              <w:t>Wysokość (z podstawą)</w:t>
            </w:r>
          </w:p>
        </w:tc>
        <w:tc>
          <w:tcPr>
            <w:tcW w:w="4077" w:type="dxa"/>
          </w:tcPr>
          <w:p w14:paraId="62930A9C" w14:textId="1AC269BA" w:rsidR="00915872" w:rsidRPr="0015406A" w:rsidRDefault="007A3B7A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sz w:val="22"/>
              </w:rPr>
              <w:t>545</w:t>
            </w:r>
            <w:r w:rsidR="00915872" w:rsidRPr="0015406A">
              <w:rPr>
                <w:rFonts w:cs="Calibri"/>
                <w:sz w:val="22"/>
              </w:rPr>
              <w:t xml:space="preserve"> mm</w:t>
            </w:r>
          </w:p>
        </w:tc>
      </w:tr>
      <w:tr w:rsidR="00915872" w:rsidRPr="0015406A" w14:paraId="25F4A56C" w14:textId="77777777" w:rsidTr="00043E3D">
        <w:tc>
          <w:tcPr>
            <w:tcW w:w="4076" w:type="dxa"/>
          </w:tcPr>
          <w:p w14:paraId="42CB72FA" w14:textId="77777777" w:rsidR="00915872" w:rsidRPr="0015406A" w:rsidRDefault="00915872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sz w:val="22"/>
              </w:rPr>
              <w:t>Głębokość (z podstawą)</w:t>
            </w:r>
          </w:p>
        </w:tc>
        <w:tc>
          <w:tcPr>
            <w:tcW w:w="4077" w:type="dxa"/>
          </w:tcPr>
          <w:p w14:paraId="1206B258" w14:textId="35F712C7" w:rsidR="00915872" w:rsidRPr="0015406A" w:rsidRDefault="007A3B7A" w:rsidP="00043E3D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sz w:val="22"/>
              </w:rPr>
              <w:t>230</w:t>
            </w:r>
            <w:r w:rsidR="00915872" w:rsidRPr="0015406A">
              <w:rPr>
                <w:rFonts w:cs="Calibri"/>
                <w:sz w:val="22"/>
              </w:rPr>
              <w:t xml:space="preserve"> mm</w:t>
            </w:r>
          </w:p>
        </w:tc>
      </w:tr>
      <w:tr w:rsidR="00FF7348" w:rsidRPr="0015406A" w14:paraId="40F8A0A4" w14:textId="77777777" w:rsidTr="00043E3D">
        <w:tc>
          <w:tcPr>
            <w:tcW w:w="4076" w:type="dxa"/>
          </w:tcPr>
          <w:p w14:paraId="2B4AAA15" w14:textId="3C1F2B6E" w:rsidR="00FF7348" w:rsidRPr="0015406A" w:rsidRDefault="00FF7348" w:rsidP="00FF7348">
            <w:pPr>
              <w:spacing w:line="360" w:lineRule="auto"/>
              <w:rPr>
                <w:rFonts w:cs="Calibri"/>
                <w:sz w:val="22"/>
              </w:rPr>
            </w:pPr>
            <w:r w:rsidRPr="00FF7348">
              <w:rPr>
                <w:rFonts w:cs="Calibri"/>
                <w:sz w:val="22"/>
              </w:rPr>
              <w:t>Waga</w:t>
            </w:r>
          </w:p>
        </w:tc>
        <w:tc>
          <w:tcPr>
            <w:tcW w:w="4077" w:type="dxa"/>
          </w:tcPr>
          <w:p w14:paraId="6A6BB481" w14:textId="12D1F374" w:rsidR="00FF7348" w:rsidRDefault="00FF7348" w:rsidP="00043E3D">
            <w:pPr>
              <w:spacing w:line="360" w:lineRule="auto"/>
              <w:rPr>
                <w:rFonts w:cs="Calibri"/>
                <w:sz w:val="22"/>
              </w:rPr>
            </w:pPr>
            <w:r w:rsidRPr="00FF7348">
              <w:rPr>
                <w:rFonts w:cs="Calibri"/>
                <w:sz w:val="22"/>
              </w:rPr>
              <w:t>9,7 kg</w:t>
            </w:r>
          </w:p>
        </w:tc>
      </w:tr>
      <w:bookmarkEnd w:id="4"/>
    </w:tbl>
    <w:p w14:paraId="2257F930" w14:textId="77777777" w:rsidR="00915872" w:rsidRPr="0015406A" w:rsidRDefault="00915872" w:rsidP="00FF7348">
      <w:pPr>
        <w:spacing w:line="360" w:lineRule="auto"/>
        <w:rPr>
          <w:rFonts w:cs="Calibri"/>
          <w:color w:val="000000"/>
          <w:sz w:val="22"/>
        </w:rPr>
      </w:pPr>
    </w:p>
    <w:sectPr w:rsidR="00915872" w:rsidRPr="0015406A" w:rsidSect="00172309">
      <w:footerReference w:type="default" r:id="rId10"/>
      <w:headerReference w:type="first" r:id="rId11"/>
      <w:footerReference w:type="first" r:id="rId12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EFB03" w14:textId="77777777" w:rsidR="00A15D7F" w:rsidRDefault="00A15D7F" w:rsidP="006747BD">
      <w:pPr>
        <w:spacing w:after="0" w:line="240" w:lineRule="auto"/>
      </w:pPr>
      <w:r>
        <w:separator/>
      </w:r>
    </w:p>
  </w:endnote>
  <w:endnote w:type="continuationSeparator" w:id="0">
    <w:p w14:paraId="0FB5B1F9" w14:textId="77777777" w:rsidR="00A15D7F" w:rsidRDefault="00A15D7F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77777777" w:rsidR="00043E3D" w:rsidRDefault="00043E3D">
    <w:pPr>
      <w:pStyle w:val="Stopka"/>
    </w:pPr>
    <w:r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7EEAC625" wp14:editId="0FC079CC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54D4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Mechanizacji Budownictwa i Górnictwa Skalnego</w:t>
                          </w:r>
                        </w:p>
                        <w:p w14:paraId="7AC31A92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02-673 Warszawa, ul. Racjonalizacji 6/8, Tel: +48 22 18 21 111,</w:t>
                          </w:r>
                        </w:p>
                        <w:p w14:paraId="29DF5B90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sekretariat@imbigs.gov.pl | NIP: 525 000 00 00, REGON: 123456789</w:t>
                          </w:r>
                        </w:p>
                        <w:p w14:paraId="78C86060" w14:textId="77777777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Rejonowym.st. Warszawy, XIII Wydz. Gospodarczy KRS nr 0000043477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AC6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" filled="f" stroked="f">
              <o:lock v:ext="edit" aspectratio="t"/>
              <v:textbox style="mso-fit-shape-to-text:t" inset="0,0,0,0">
                <w:txbxContent>
                  <w:p w14:paraId="00954D4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Mechanizacji Budownictwa i Górnictwa Skalnego</w:t>
                    </w:r>
                  </w:p>
                  <w:p w14:paraId="7AC31A92" w14:textId="77777777" w:rsidR="00043E3D" w:rsidRDefault="00043E3D" w:rsidP="00DA52A1">
                    <w:pPr>
                      <w:pStyle w:val="LukStopka-adres"/>
                    </w:pPr>
                    <w:r>
                      <w:t>02-673 Warszawa, ul. Racjonalizacji 6/8, Tel: +48 22 18 21 111,</w:t>
                    </w:r>
                  </w:p>
                  <w:p w14:paraId="29DF5B90" w14:textId="77777777" w:rsidR="00043E3D" w:rsidRDefault="00043E3D" w:rsidP="00DA52A1">
                    <w:pPr>
                      <w:pStyle w:val="LukStopka-adres"/>
                    </w:pPr>
                    <w:r>
                      <w:t>E-mail: sekretariat@imbigs.gov.pl | NIP: 525 000 00 00, REGON: 123456789</w:t>
                    </w:r>
                  </w:p>
                  <w:p w14:paraId="78C86060" w14:textId="77777777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Rejonowym.st. Warszawy, XIII Wydz. Gospodarczy KRS nr 0000043477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660D406D" wp14:editId="256D9414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2000" cy="439200"/>
              <wp:effectExtent l="0" t="0" r="508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EC5A1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Jednostka</w:t>
                          </w:r>
                        </w:p>
                        <w:p w14:paraId="5C90973D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Notyfikowana</w:t>
                          </w:r>
                        </w:p>
                        <w:p w14:paraId="3206F2A0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Unii Europejskiej</w:t>
                          </w:r>
                        </w:p>
                        <w:p w14:paraId="4F96BA71" w14:textId="77777777" w:rsidR="00043E3D" w:rsidRPr="00DA52A1" w:rsidRDefault="00043E3D" w:rsidP="00DA52A1">
                          <w:pPr>
                            <w:pStyle w:val="LukStopka-adres"/>
                          </w:pPr>
                          <w:r>
                            <w:t>nr 1454.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D406D" id="_x0000_s1027" type="#_x0000_t202" style="position:absolute;left:0;text-align:left;margin-left:51.15pt;margin-top:773.05pt;width:83.6pt;height:3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" filled="f" stroked="f">
              <o:lock v:ext="edit" aspectratio="t"/>
              <v:textbox style="mso-fit-shape-to-text:t" inset="0,0,0,0">
                <w:txbxContent>
                  <w:p w14:paraId="691EC5A1" w14:textId="77777777" w:rsidR="00043E3D" w:rsidRDefault="00043E3D" w:rsidP="00DA52A1">
                    <w:pPr>
                      <w:pStyle w:val="LukStopka-adres"/>
                    </w:pPr>
                    <w:r>
                      <w:t>Jednostka</w:t>
                    </w:r>
                  </w:p>
                  <w:p w14:paraId="5C90973D" w14:textId="77777777" w:rsidR="00043E3D" w:rsidRDefault="00043E3D" w:rsidP="00DA52A1">
                    <w:pPr>
                      <w:pStyle w:val="LukStopka-adres"/>
                    </w:pPr>
                    <w:r>
                      <w:t>Notyfikowana</w:t>
                    </w:r>
                  </w:p>
                  <w:p w14:paraId="3206F2A0" w14:textId="77777777" w:rsidR="00043E3D" w:rsidRDefault="00043E3D" w:rsidP="00DA52A1">
                    <w:pPr>
                      <w:pStyle w:val="LukStopka-adres"/>
                    </w:pPr>
                    <w:r>
                      <w:t>Unii Europejskiej</w:t>
                    </w:r>
                  </w:p>
                  <w:p w14:paraId="4F96BA71" w14:textId="77777777" w:rsidR="00043E3D" w:rsidRPr="00DA52A1" w:rsidRDefault="00043E3D" w:rsidP="00DA52A1">
                    <w:pPr>
                      <w:pStyle w:val="LukStopka-adres"/>
                    </w:pPr>
                    <w:r>
                      <w:t>nr 1454.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0C97F00" w14:textId="77777777" w:rsidR="00043E3D" w:rsidRDefault="00043E3D"/>
  <w:p w14:paraId="799A9DD7" w14:textId="77777777" w:rsidR="00043E3D" w:rsidRDefault="00043E3D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E594FB9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35447EC" wp14:editId="59789910">
              <wp:simplePos x="0" y="0"/>
              <wp:positionH relativeFrom="leftMargin">
                <wp:posOffset>476250</wp:posOffset>
              </wp:positionH>
              <wp:positionV relativeFrom="page">
                <wp:posOffset>9542145</wp:posOffset>
              </wp:positionV>
              <wp:extent cx="952500" cy="2228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9525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99BB3" w14:textId="2788ADBE" w:rsidR="00043E3D" w:rsidRPr="00DA52A1" w:rsidRDefault="00043E3D" w:rsidP="00A02F38">
                          <w:pPr>
                            <w:pStyle w:val="LukStopka-adres"/>
                          </w:pPr>
                          <w:r w:rsidRPr="00A02F38">
                            <w:t>BDO: 000003372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447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.5pt;margin-top:751.35pt;width:7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" filled="f" stroked="f">
              <o:lock v:ext="edit" aspectratio="t"/>
              <v:textbox style="mso-fit-shape-to-text:t" inset="0,0,0,0">
                <w:txbxContent>
                  <w:p w14:paraId="59699BB3" w14:textId="2788ADBE" w:rsidR="00043E3D" w:rsidRPr="00DA52A1" w:rsidRDefault="00043E3D" w:rsidP="00A02F38">
                    <w:pPr>
                      <w:pStyle w:val="LukStopka-adres"/>
                    </w:pPr>
                    <w:r w:rsidRPr="00A02F38">
                      <w:t>BDO: 000003372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431A84AA">
              <wp:simplePos x="0" y="0"/>
              <wp:positionH relativeFrom="leftMargin">
                <wp:posOffset>485775</wp:posOffset>
              </wp:positionH>
              <wp:positionV relativeFrom="page">
                <wp:posOffset>9707245</wp:posOffset>
              </wp:positionV>
              <wp:extent cx="860425" cy="222885"/>
              <wp:effectExtent l="0" t="0" r="0" b="1016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2E9D7" w14:textId="77777777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51C16" id="_x0000_s1029" type="#_x0000_t202" style="position:absolute;margin-left:38.25pt;margin-top:764.35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" filled="f" stroked="f">
              <o:lock v:ext="edit" aspectratio="t"/>
              <v:textbox style="mso-fit-shape-to-text:t" inset="0,0,0,0">
                <w:txbxContent>
                  <w:p w14:paraId="1782E9D7" w14:textId="77777777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itr@itr.org.pl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_x0000_s1030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77777777" w:rsidR="00043E3D" w:rsidRDefault="00043E3D" w:rsidP="00DA52A1">
                    <w:pPr>
                      <w:pStyle w:val="LukStopka-adres"/>
                    </w:pPr>
                    <w:r>
                      <w:t>E-mail: itr@itr.org.pl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DDB3E" w14:textId="77777777" w:rsidR="00A15D7F" w:rsidRDefault="00A15D7F" w:rsidP="006747BD">
      <w:pPr>
        <w:spacing w:after="0" w:line="240" w:lineRule="auto"/>
      </w:pPr>
      <w:r>
        <w:separator/>
      </w:r>
    </w:p>
  </w:footnote>
  <w:footnote w:type="continuationSeparator" w:id="0">
    <w:p w14:paraId="2C3D3746" w14:textId="77777777" w:rsidR="00A15D7F" w:rsidRDefault="00A15D7F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15"/>
  </w:num>
  <w:num w:numId="13">
    <w:abstractNumId w:val="26"/>
  </w:num>
  <w:num w:numId="14">
    <w:abstractNumId w:val="25"/>
  </w:num>
  <w:num w:numId="15">
    <w:abstractNumId w:val="27"/>
  </w:num>
  <w:num w:numId="16">
    <w:abstractNumId w:val="14"/>
  </w:num>
  <w:num w:numId="17">
    <w:abstractNumId w:val="22"/>
  </w:num>
  <w:num w:numId="18">
    <w:abstractNumId w:val="23"/>
  </w:num>
  <w:num w:numId="19">
    <w:abstractNumId w:val="18"/>
  </w:num>
  <w:num w:numId="20">
    <w:abstractNumId w:val="24"/>
  </w:num>
  <w:num w:numId="21">
    <w:abstractNumId w:val="10"/>
  </w:num>
  <w:num w:numId="22">
    <w:abstractNumId w:val="13"/>
  </w:num>
  <w:num w:numId="23">
    <w:abstractNumId w:val="17"/>
  </w:num>
  <w:num w:numId="24">
    <w:abstractNumId w:val="16"/>
  </w:num>
  <w:num w:numId="25">
    <w:abstractNumId w:val="12"/>
  </w:num>
  <w:num w:numId="26">
    <w:abstractNumId w:val="19"/>
  </w:num>
  <w:num w:numId="27">
    <w:abstractNumId w:val="2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70438"/>
    <w:rsid w:val="00077647"/>
    <w:rsid w:val="000B72DB"/>
    <w:rsid w:val="000C7545"/>
    <w:rsid w:val="000F65E2"/>
    <w:rsid w:val="001012CB"/>
    <w:rsid w:val="00121390"/>
    <w:rsid w:val="0015406A"/>
    <w:rsid w:val="00154D3D"/>
    <w:rsid w:val="00172309"/>
    <w:rsid w:val="001731BC"/>
    <w:rsid w:val="001B5C9D"/>
    <w:rsid w:val="001C3543"/>
    <w:rsid w:val="001D433E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34B90"/>
    <w:rsid w:val="00335F9F"/>
    <w:rsid w:val="00346C00"/>
    <w:rsid w:val="00354A18"/>
    <w:rsid w:val="003C15EA"/>
    <w:rsid w:val="003D6049"/>
    <w:rsid w:val="003F4BA3"/>
    <w:rsid w:val="004A4E29"/>
    <w:rsid w:val="004C5E07"/>
    <w:rsid w:val="004F4489"/>
    <w:rsid w:val="004F5805"/>
    <w:rsid w:val="00500E36"/>
    <w:rsid w:val="00515277"/>
    <w:rsid w:val="005222B9"/>
    <w:rsid w:val="00526CDD"/>
    <w:rsid w:val="005908EE"/>
    <w:rsid w:val="00590CC4"/>
    <w:rsid w:val="005C5478"/>
    <w:rsid w:val="005D1495"/>
    <w:rsid w:val="005D510B"/>
    <w:rsid w:val="005F2ACC"/>
    <w:rsid w:val="00653459"/>
    <w:rsid w:val="00665B3B"/>
    <w:rsid w:val="006747BD"/>
    <w:rsid w:val="00686050"/>
    <w:rsid w:val="006D6DE5"/>
    <w:rsid w:val="006E0215"/>
    <w:rsid w:val="006E5990"/>
    <w:rsid w:val="00703235"/>
    <w:rsid w:val="0074602E"/>
    <w:rsid w:val="0077437F"/>
    <w:rsid w:val="007835D8"/>
    <w:rsid w:val="007A3B7A"/>
    <w:rsid w:val="00805DF6"/>
    <w:rsid w:val="00821F16"/>
    <w:rsid w:val="00832414"/>
    <w:rsid w:val="008368C0"/>
    <w:rsid w:val="0084396A"/>
    <w:rsid w:val="008442ED"/>
    <w:rsid w:val="00854B7B"/>
    <w:rsid w:val="00880BA2"/>
    <w:rsid w:val="0089415F"/>
    <w:rsid w:val="008B5A31"/>
    <w:rsid w:val="008C1729"/>
    <w:rsid w:val="008C75DD"/>
    <w:rsid w:val="008F209D"/>
    <w:rsid w:val="009026D2"/>
    <w:rsid w:val="00915872"/>
    <w:rsid w:val="00917070"/>
    <w:rsid w:val="00933578"/>
    <w:rsid w:val="00940017"/>
    <w:rsid w:val="00954F74"/>
    <w:rsid w:val="00964742"/>
    <w:rsid w:val="009A1964"/>
    <w:rsid w:val="009D4C4D"/>
    <w:rsid w:val="009F686A"/>
    <w:rsid w:val="00A02F38"/>
    <w:rsid w:val="00A15D7F"/>
    <w:rsid w:val="00A23EA3"/>
    <w:rsid w:val="00A25B14"/>
    <w:rsid w:val="00A318A8"/>
    <w:rsid w:val="00A36F46"/>
    <w:rsid w:val="00A464E9"/>
    <w:rsid w:val="00A52C29"/>
    <w:rsid w:val="00A55DFA"/>
    <w:rsid w:val="00A8022E"/>
    <w:rsid w:val="00A932FB"/>
    <w:rsid w:val="00AB0D22"/>
    <w:rsid w:val="00B55594"/>
    <w:rsid w:val="00B61F8A"/>
    <w:rsid w:val="00B75BBF"/>
    <w:rsid w:val="00B976DD"/>
    <w:rsid w:val="00BD6728"/>
    <w:rsid w:val="00C01B2B"/>
    <w:rsid w:val="00C736D5"/>
    <w:rsid w:val="00D005B3"/>
    <w:rsid w:val="00D06D36"/>
    <w:rsid w:val="00D40690"/>
    <w:rsid w:val="00D51361"/>
    <w:rsid w:val="00D63EAB"/>
    <w:rsid w:val="00D75ADA"/>
    <w:rsid w:val="00D75EC6"/>
    <w:rsid w:val="00D956DC"/>
    <w:rsid w:val="00DA52A1"/>
    <w:rsid w:val="00DA71AB"/>
    <w:rsid w:val="00DD3A92"/>
    <w:rsid w:val="00E57495"/>
    <w:rsid w:val="00E65E64"/>
    <w:rsid w:val="00EC071A"/>
    <w:rsid w:val="00EE493C"/>
    <w:rsid w:val="00EE7A4A"/>
    <w:rsid w:val="00F63B5B"/>
    <w:rsid w:val="00FB0659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adyslaw.pawlowski@itr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ladyslaw.pawlowski@itr.lukasiewicz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77</TotalTime>
  <Pages>7</Pages>
  <Words>834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18</cp:revision>
  <cp:lastPrinted>2021-03-18T12:04:00Z</cp:lastPrinted>
  <dcterms:created xsi:type="dcterms:W3CDTF">2021-06-17T12:24:00Z</dcterms:created>
  <dcterms:modified xsi:type="dcterms:W3CDTF">2021-09-14T07:21:00Z</dcterms:modified>
</cp:coreProperties>
</file>