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261D24CC" w:rsidR="001D433E" w:rsidRPr="009F686A" w:rsidRDefault="001D433E" w:rsidP="009026D2">
      <w:pPr>
        <w:spacing w:after="0" w:line="360" w:lineRule="auto"/>
        <w:jc w:val="right"/>
        <w:outlineLvl w:val="0"/>
        <w:rPr>
          <w:rFonts w:ascii="Calibri" w:hAnsi="Calibri" w:cs="Calibri"/>
          <w:sz w:val="24"/>
          <w:szCs w:val="24"/>
        </w:rPr>
      </w:pPr>
      <w:r w:rsidRPr="009F686A">
        <w:rPr>
          <w:rFonts w:ascii="Calibri" w:hAnsi="Calibri" w:cs="Calibri"/>
          <w:sz w:val="24"/>
          <w:szCs w:val="24"/>
        </w:rPr>
        <w:t xml:space="preserve">Warszawa, dn. </w:t>
      </w:r>
      <w:r w:rsidR="00BD6728" w:rsidRPr="009F686A">
        <w:rPr>
          <w:rFonts w:ascii="Calibri" w:hAnsi="Calibri" w:cs="Calibri"/>
          <w:sz w:val="24"/>
          <w:szCs w:val="24"/>
        </w:rPr>
        <w:t>22</w:t>
      </w:r>
      <w:r w:rsidRPr="009F686A">
        <w:rPr>
          <w:rFonts w:ascii="Calibri" w:hAnsi="Calibri" w:cs="Calibri"/>
          <w:sz w:val="24"/>
          <w:szCs w:val="24"/>
        </w:rPr>
        <w:t>.0</w:t>
      </w:r>
      <w:r w:rsidR="00BD6728" w:rsidRPr="009F686A">
        <w:rPr>
          <w:rFonts w:ascii="Calibri" w:hAnsi="Calibri" w:cs="Calibri"/>
          <w:sz w:val="24"/>
          <w:szCs w:val="24"/>
        </w:rPr>
        <w:t>4</w:t>
      </w:r>
      <w:r w:rsidRPr="009F686A">
        <w:rPr>
          <w:rFonts w:ascii="Calibri" w:hAnsi="Calibri" w:cs="Calibri"/>
          <w:sz w:val="24"/>
          <w:szCs w:val="24"/>
        </w:rPr>
        <w:t>.2021r.</w:t>
      </w:r>
    </w:p>
    <w:p w14:paraId="7E90C951" w14:textId="77777777" w:rsidR="001D433E" w:rsidRPr="009F686A" w:rsidRDefault="001D433E" w:rsidP="009026D2">
      <w:pPr>
        <w:spacing w:after="0" w:line="240" w:lineRule="auto"/>
        <w:outlineLvl w:val="0"/>
        <w:rPr>
          <w:rFonts w:ascii="Calibri" w:hAnsi="Calibri" w:cs="Calibri"/>
          <w:b/>
          <w:sz w:val="24"/>
          <w:szCs w:val="24"/>
        </w:rPr>
      </w:pPr>
      <w:r w:rsidRPr="009F686A">
        <w:rPr>
          <w:rFonts w:ascii="Calibri" w:hAnsi="Calibri" w:cs="Calibri"/>
          <w:b/>
          <w:sz w:val="24"/>
          <w:szCs w:val="24"/>
        </w:rPr>
        <w:t>Sieć Badawcza Łukasiewicz</w:t>
      </w:r>
    </w:p>
    <w:p w14:paraId="41170466" w14:textId="4D3CBA79" w:rsidR="001D433E" w:rsidRPr="009F686A" w:rsidRDefault="001D433E" w:rsidP="009026D2">
      <w:pPr>
        <w:spacing w:after="0" w:line="240" w:lineRule="auto"/>
        <w:outlineLvl w:val="0"/>
        <w:rPr>
          <w:rFonts w:ascii="Calibri" w:hAnsi="Calibri" w:cs="Calibri"/>
          <w:sz w:val="24"/>
          <w:szCs w:val="24"/>
        </w:rPr>
      </w:pPr>
      <w:r w:rsidRPr="009F686A">
        <w:rPr>
          <w:rFonts w:ascii="Calibri" w:hAnsi="Calibri" w:cs="Calibri"/>
          <w:b/>
          <w:sz w:val="24"/>
          <w:szCs w:val="24"/>
        </w:rPr>
        <w:t>Instytut Tele- i Radiotechniczny</w:t>
      </w:r>
      <w:r w:rsidRPr="009F686A">
        <w:rPr>
          <w:rFonts w:ascii="Calibri" w:hAnsi="Calibri" w:cs="Calibri"/>
          <w:b/>
          <w:sz w:val="24"/>
          <w:szCs w:val="24"/>
        </w:rPr>
        <w:tab/>
      </w:r>
      <w:r w:rsidRPr="009F686A">
        <w:rPr>
          <w:rFonts w:ascii="Calibri" w:hAnsi="Calibri" w:cs="Calibri"/>
          <w:b/>
          <w:sz w:val="24"/>
          <w:szCs w:val="24"/>
        </w:rPr>
        <w:tab/>
      </w:r>
      <w:r w:rsidRPr="009F686A">
        <w:rPr>
          <w:rFonts w:ascii="Calibri" w:hAnsi="Calibri" w:cs="Calibri"/>
          <w:b/>
          <w:sz w:val="24"/>
          <w:szCs w:val="24"/>
        </w:rPr>
        <w:tab/>
      </w:r>
      <w:r w:rsidRPr="009F686A">
        <w:rPr>
          <w:rFonts w:ascii="Calibri" w:hAnsi="Calibri" w:cs="Calibri"/>
          <w:b/>
          <w:sz w:val="24"/>
          <w:szCs w:val="24"/>
        </w:rPr>
        <w:tab/>
      </w:r>
    </w:p>
    <w:p w14:paraId="2B109373" w14:textId="77777777" w:rsidR="001D433E" w:rsidRPr="009F686A" w:rsidRDefault="001D433E" w:rsidP="009026D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F686A">
        <w:rPr>
          <w:rFonts w:ascii="Calibri" w:hAnsi="Calibri" w:cs="Calibri"/>
          <w:sz w:val="24"/>
          <w:szCs w:val="24"/>
        </w:rPr>
        <w:t>ul. Ratuszowa 11</w:t>
      </w:r>
    </w:p>
    <w:p w14:paraId="35F566D0" w14:textId="7ACA2821" w:rsidR="001D433E" w:rsidRPr="009F686A" w:rsidRDefault="001D433E" w:rsidP="009026D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F686A">
        <w:rPr>
          <w:rFonts w:ascii="Calibri" w:hAnsi="Calibri" w:cs="Calibri"/>
          <w:sz w:val="24"/>
          <w:szCs w:val="24"/>
        </w:rPr>
        <w:t>03-450 Warszawa</w:t>
      </w:r>
    </w:p>
    <w:p w14:paraId="37150D67" w14:textId="133D9131" w:rsidR="00BD6728" w:rsidRPr="009F686A" w:rsidRDefault="00BD6728" w:rsidP="00BD672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F686A">
        <w:rPr>
          <w:rFonts w:ascii="Calibri" w:hAnsi="Calibri" w:cs="Calibri"/>
          <w:sz w:val="24"/>
          <w:szCs w:val="24"/>
        </w:rPr>
        <w:t>www.itr.lukasiewicz.gov.pl</w:t>
      </w:r>
    </w:p>
    <w:p w14:paraId="3872710D" w14:textId="3DAFFB84" w:rsidR="00BD6728" w:rsidRPr="009F686A" w:rsidRDefault="00BD6728" w:rsidP="00BD672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F686A">
        <w:rPr>
          <w:rFonts w:ascii="Calibri" w:hAnsi="Calibri" w:cs="Calibri"/>
          <w:sz w:val="24"/>
          <w:szCs w:val="24"/>
        </w:rPr>
        <w:t>Tel/fax.: 22 5907347</w:t>
      </w:r>
    </w:p>
    <w:p w14:paraId="583B892B" w14:textId="77777777" w:rsidR="00BD6728" w:rsidRPr="009F686A" w:rsidRDefault="00BD6728" w:rsidP="009026D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99B026" w14:textId="77777777" w:rsidR="000C7545" w:rsidRPr="009F686A" w:rsidRDefault="000C7545" w:rsidP="009026D2">
      <w:pPr>
        <w:spacing w:after="0" w:line="360" w:lineRule="auto"/>
        <w:outlineLvl w:val="0"/>
        <w:rPr>
          <w:rFonts w:ascii="Calibri" w:hAnsi="Calibri" w:cs="Calibri"/>
          <w:b/>
          <w:sz w:val="24"/>
          <w:szCs w:val="24"/>
        </w:rPr>
      </w:pPr>
    </w:p>
    <w:p w14:paraId="5CDC4553" w14:textId="3015DF7A" w:rsidR="00BD6728" w:rsidRPr="009F686A" w:rsidRDefault="00BD6728" w:rsidP="00BD6728">
      <w:pPr>
        <w:pStyle w:val="Normalny1"/>
        <w:ind w:left="708" w:firstLine="708"/>
        <w:rPr>
          <w:rFonts w:ascii="Calibri" w:eastAsia="Arial" w:hAnsi="Calibri" w:cs="Calibri"/>
          <w:b/>
          <w:bCs/>
        </w:rPr>
      </w:pPr>
      <w:r w:rsidRPr="009F686A">
        <w:rPr>
          <w:rFonts w:ascii="Calibri" w:eastAsia="Arial" w:hAnsi="Calibri" w:cs="Calibri"/>
          <w:b/>
          <w:bCs/>
        </w:rPr>
        <w:t>ZAPYTANIE OFERTOWE nr 13/NI/2021</w:t>
      </w:r>
    </w:p>
    <w:p w14:paraId="61EBED06" w14:textId="77777777" w:rsidR="00BD6728" w:rsidRPr="009F686A" w:rsidRDefault="00BD6728" w:rsidP="00BD6728">
      <w:pPr>
        <w:widowControl w:val="0"/>
        <w:suppressAutoHyphens/>
        <w:spacing w:after="120" w:line="240" w:lineRule="auto"/>
        <w:ind w:firstLine="708"/>
        <w:jc w:val="left"/>
        <w:rPr>
          <w:rFonts w:ascii="Calibri" w:eastAsia="Lucida Sans Unicode" w:hAnsi="Calibri" w:cs="Calibri"/>
          <w:b/>
          <w:bCs/>
          <w:color w:val="000000"/>
          <w:spacing w:val="0"/>
          <w:kern w:val="1"/>
          <w:sz w:val="24"/>
          <w:szCs w:val="24"/>
          <w:lang w:eastAsia="hi-IN" w:bidi="hi-IN"/>
        </w:rPr>
      </w:pPr>
    </w:p>
    <w:p w14:paraId="473E88F0" w14:textId="35B0FD23" w:rsidR="00BD6728" w:rsidRPr="00BD6728" w:rsidRDefault="00BD6728" w:rsidP="00BD6728">
      <w:pPr>
        <w:widowControl w:val="0"/>
        <w:suppressAutoHyphens/>
        <w:spacing w:after="120" w:line="240" w:lineRule="auto"/>
        <w:ind w:firstLine="708"/>
        <w:jc w:val="left"/>
        <w:rPr>
          <w:rFonts w:ascii="Calibri" w:eastAsia="Lucida Sans Unicode" w:hAnsi="Calibri" w:cs="Calibri"/>
          <w:b/>
          <w:bCs/>
          <w:color w:val="000000"/>
          <w:spacing w:val="0"/>
          <w:kern w:val="1"/>
          <w:sz w:val="24"/>
          <w:szCs w:val="24"/>
          <w:lang w:eastAsia="hi-IN" w:bidi="hi-IN"/>
        </w:rPr>
      </w:pPr>
      <w:r w:rsidRPr="00BD6728">
        <w:rPr>
          <w:rFonts w:ascii="Calibri" w:eastAsia="Lucida Sans Unicode" w:hAnsi="Calibri" w:cs="Calibri"/>
          <w:b/>
          <w:bCs/>
          <w:color w:val="000000"/>
          <w:spacing w:val="0"/>
          <w:kern w:val="1"/>
          <w:sz w:val="24"/>
          <w:szCs w:val="24"/>
          <w:lang w:eastAsia="hi-IN" w:bidi="hi-IN"/>
        </w:rPr>
        <w:t xml:space="preserve">Zwracamy się z prośbą o przedstawienie oferty na: </w:t>
      </w:r>
    </w:p>
    <w:p w14:paraId="52D9D831" w14:textId="77777777" w:rsidR="0000111A" w:rsidRDefault="0000111A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</w:pPr>
    </w:p>
    <w:p w14:paraId="6E2B857F" w14:textId="3EAED55A" w:rsidR="004A4E29" w:rsidRPr="009F686A" w:rsidRDefault="00BD6728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</w:pPr>
      <w:r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I. </w:t>
      </w:r>
      <w:r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Dostarczenie dwóch komput</w:t>
      </w:r>
      <w:r w:rsidR="00E72D8F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erów</w:t>
      </w:r>
      <w:r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 </w:t>
      </w:r>
      <w:r w:rsidR="004A4E29"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oraz czterech monitorów</w:t>
      </w:r>
    </w:p>
    <w:p w14:paraId="1071F126" w14:textId="77777777" w:rsidR="004A4E29" w:rsidRPr="009F686A" w:rsidRDefault="004A4E29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</w:pPr>
    </w:p>
    <w:p w14:paraId="1720EAB2" w14:textId="77777777" w:rsidR="00BD6728" w:rsidRPr="00BD6728" w:rsidRDefault="00BD6728" w:rsidP="00BD6728">
      <w:pPr>
        <w:spacing w:after="0" w:line="240" w:lineRule="auto"/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</w:pPr>
      <w:r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II. Dostawa obejmuje;</w:t>
      </w:r>
    </w:p>
    <w:p w14:paraId="64D85DA4" w14:textId="77777777" w:rsidR="00BD6728" w:rsidRPr="00BD6728" w:rsidRDefault="00BD6728" w:rsidP="00BD6728">
      <w:pPr>
        <w:spacing w:after="0" w:line="240" w:lineRule="auto"/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</w:pPr>
    </w:p>
    <w:p w14:paraId="5B8D5882" w14:textId="2A627065" w:rsidR="00BD6728" w:rsidRPr="009F686A" w:rsidRDefault="00BD6728" w:rsidP="00BD6728">
      <w:pPr>
        <w:widowControl w:val="0"/>
        <w:numPr>
          <w:ilvl w:val="0"/>
          <w:numId w:val="13"/>
        </w:numPr>
        <w:suppressAutoHyphens/>
        <w:spacing w:after="0" w:line="240" w:lineRule="auto"/>
        <w:jc w:val="left"/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</w:pPr>
      <w:r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Dostawę </w:t>
      </w:r>
      <w:r w:rsidR="004A4E29"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komputera </w:t>
      </w:r>
      <w:bookmarkStart w:id="0" w:name="_Hlk69977380"/>
      <w:r w:rsidR="004A4E29"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Dell Precision 5820 Tower</w:t>
      </w:r>
      <w:r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  </w:t>
      </w:r>
      <w:bookmarkEnd w:id="0"/>
      <w:r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-  1 sztuka</w:t>
      </w:r>
    </w:p>
    <w:p w14:paraId="1D7E8B44" w14:textId="77777777" w:rsidR="000C7545" w:rsidRPr="00BD6728" w:rsidRDefault="000C7545" w:rsidP="000C7545">
      <w:pPr>
        <w:widowControl w:val="0"/>
        <w:suppressAutoHyphens/>
        <w:spacing w:after="0" w:line="240" w:lineRule="auto"/>
        <w:ind w:left="720"/>
        <w:jc w:val="left"/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</w:pPr>
    </w:p>
    <w:p w14:paraId="58895DB3" w14:textId="0F92D7EE" w:rsidR="00BD6728" w:rsidRPr="00BD6728" w:rsidRDefault="00BD6728" w:rsidP="00BD6728">
      <w:pPr>
        <w:widowControl w:val="0"/>
        <w:numPr>
          <w:ilvl w:val="0"/>
          <w:numId w:val="13"/>
        </w:numPr>
        <w:suppressAutoHyphens/>
        <w:spacing w:after="0" w:line="240" w:lineRule="auto"/>
        <w:jc w:val="left"/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</w:pPr>
      <w:r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Dostawę komputera </w:t>
      </w:r>
      <w:r w:rsidR="00121390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Dell </w:t>
      </w:r>
      <w:r w:rsidR="004A4E29"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Precision 3640 Tower</w:t>
      </w:r>
      <w:r w:rsidR="00AB0D22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 </w:t>
      </w:r>
      <w:r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-  1 sztuka </w:t>
      </w:r>
    </w:p>
    <w:p w14:paraId="2D466FF3" w14:textId="77777777" w:rsidR="00BD6728" w:rsidRPr="00BD6728" w:rsidRDefault="00BD6728" w:rsidP="00BD6728">
      <w:pPr>
        <w:widowControl w:val="0"/>
        <w:suppressAutoHyphens/>
        <w:spacing w:after="0" w:line="240" w:lineRule="auto"/>
        <w:ind w:left="720"/>
        <w:jc w:val="left"/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</w:pPr>
    </w:p>
    <w:p w14:paraId="024191F3" w14:textId="2384F385" w:rsidR="00BD6728" w:rsidRPr="00BD6728" w:rsidRDefault="00BD6728" w:rsidP="00BD6728">
      <w:pPr>
        <w:widowControl w:val="0"/>
        <w:numPr>
          <w:ilvl w:val="0"/>
          <w:numId w:val="13"/>
        </w:numPr>
        <w:suppressAutoHyphens/>
        <w:spacing w:after="0" w:line="240" w:lineRule="auto"/>
        <w:jc w:val="left"/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</w:pPr>
      <w:r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Dostawę </w:t>
      </w:r>
      <w:r w:rsidR="004A4E29"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monitora </w:t>
      </w:r>
      <w:proofErr w:type="spellStart"/>
      <w:r w:rsidR="004A4E29"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Benq</w:t>
      </w:r>
      <w:proofErr w:type="spellEnd"/>
      <w:r w:rsidR="004A4E29"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 PD3200</w:t>
      </w:r>
      <w:r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 -  </w:t>
      </w:r>
      <w:r w:rsidR="004A4E29"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4</w:t>
      </w:r>
      <w:r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 sztuk</w:t>
      </w:r>
      <w:r w:rsidR="004A4E29"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i</w:t>
      </w:r>
    </w:p>
    <w:p w14:paraId="2888D47F" w14:textId="77777777" w:rsidR="00BD6728" w:rsidRPr="00BD6728" w:rsidRDefault="00BD6728" w:rsidP="00BD6728">
      <w:pPr>
        <w:widowControl w:val="0"/>
        <w:suppressAutoHyphens/>
        <w:spacing w:after="0" w:line="240" w:lineRule="auto"/>
        <w:ind w:left="720"/>
        <w:jc w:val="left"/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</w:pPr>
    </w:p>
    <w:p w14:paraId="244CCEFA" w14:textId="77777777" w:rsidR="00BD6728" w:rsidRPr="00BD6728" w:rsidRDefault="00BD6728" w:rsidP="00BD6728">
      <w:pPr>
        <w:spacing w:after="0" w:line="240" w:lineRule="auto"/>
        <w:ind w:left="360"/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</w:pPr>
    </w:p>
    <w:p w14:paraId="31AD1833" w14:textId="77777777" w:rsidR="00BD6728" w:rsidRPr="00BD6728" w:rsidRDefault="00BD6728" w:rsidP="00BD6728">
      <w:pPr>
        <w:widowControl w:val="0"/>
        <w:suppressAutoHyphens/>
        <w:spacing w:after="0" w:line="240" w:lineRule="auto"/>
        <w:jc w:val="left"/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</w:pPr>
      <w:r w:rsidRPr="00BD6728"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  <w:t>III. Warunki konieczne dostawy;</w:t>
      </w:r>
    </w:p>
    <w:p w14:paraId="58862C06" w14:textId="77777777" w:rsidR="00BD6728" w:rsidRPr="00BD6728" w:rsidRDefault="00BD6728" w:rsidP="00BD6728">
      <w:pPr>
        <w:widowControl w:val="0"/>
        <w:suppressAutoHyphens/>
        <w:spacing w:after="0" w:line="240" w:lineRule="auto"/>
        <w:jc w:val="left"/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</w:pPr>
    </w:p>
    <w:p w14:paraId="1AD6FD96" w14:textId="3AEE7363" w:rsidR="004A4E29" w:rsidRPr="009F686A" w:rsidRDefault="004A4E29" w:rsidP="004A4E29">
      <w:pPr>
        <w:pStyle w:val="Akapitzlist"/>
        <w:numPr>
          <w:ilvl w:val="0"/>
          <w:numId w:val="14"/>
        </w:numPr>
        <w:rPr>
          <w:rFonts w:ascii="Calibri" w:eastAsia="Lucida Sans Unicode" w:hAnsi="Calibri" w:cs="Calibri"/>
          <w:b/>
          <w:bCs/>
          <w:kern w:val="36"/>
        </w:rPr>
      </w:pPr>
      <w:r w:rsidRPr="009F686A">
        <w:rPr>
          <w:rFonts w:ascii="Calibri" w:eastAsia="Lucida Sans Unicode" w:hAnsi="Calibri" w:cs="Calibri"/>
          <w:b/>
          <w:bCs/>
          <w:kern w:val="36"/>
        </w:rPr>
        <w:t xml:space="preserve">Monitor nie może posiadać </w:t>
      </w:r>
      <w:r w:rsidRPr="009F686A">
        <w:rPr>
          <w:rFonts w:ascii="Calibri" w:eastAsia="Lucida Sans Unicode" w:hAnsi="Calibri" w:cs="Calibri"/>
          <w:b/>
          <w:bCs/>
          <w:kern w:val="36"/>
          <w:u w:val="single"/>
        </w:rPr>
        <w:t>żadnych</w:t>
      </w:r>
      <w:r w:rsidRPr="009F686A">
        <w:rPr>
          <w:rFonts w:ascii="Calibri" w:eastAsia="Lucida Sans Unicode" w:hAnsi="Calibri" w:cs="Calibri"/>
          <w:b/>
          <w:bCs/>
          <w:kern w:val="36"/>
        </w:rPr>
        <w:t xml:space="preserve"> uszkodzonych pikseli lub </w:t>
      </w:r>
      <w:proofErr w:type="spellStart"/>
      <w:r w:rsidRPr="009F686A">
        <w:rPr>
          <w:rFonts w:ascii="Calibri" w:eastAsia="Lucida Sans Unicode" w:hAnsi="Calibri" w:cs="Calibri"/>
          <w:b/>
          <w:bCs/>
          <w:kern w:val="36"/>
        </w:rPr>
        <w:t>subpikseli</w:t>
      </w:r>
      <w:proofErr w:type="spellEnd"/>
      <w:r w:rsidRPr="009F686A">
        <w:rPr>
          <w:rFonts w:ascii="Calibri" w:eastAsia="Lucida Sans Unicode" w:hAnsi="Calibri" w:cs="Calibri"/>
          <w:b/>
          <w:bCs/>
          <w:kern w:val="36"/>
        </w:rPr>
        <w:t>, obojętne jakiego koloru, niezależnie od tego czy producent dopuszcza uszkodzone piksele/</w:t>
      </w:r>
      <w:proofErr w:type="spellStart"/>
      <w:r w:rsidRPr="009F686A">
        <w:rPr>
          <w:rFonts w:ascii="Calibri" w:eastAsia="Lucida Sans Unicode" w:hAnsi="Calibri" w:cs="Calibri"/>
          <w:b/>
          <w:bCs/>
          <w:kern w:val="36"/>
        </w:rPr>
        <w:t>subpiksele</w:t>
      </w:r>
      <w:proofErr w:type="spellEnd"/>
      <w:r w:rsidRPr="009F686A">
        <w:rPr>
          <w:rFonts w:ascii="Calibri" w:eastAsia="Lucida Sans Unicode" w:hAnsi="Calibri" w:cs="Calibri"/>
          <w:b/>
          <w:bCs/>
          <w:kern w:val="36"/>
        </w:rPr>
        <w:t xml:space="preserve"> lub nie. Matryca monitora musi być w stanie idealnym, bez przebarwień, artefaktów, zanieczyszczeń czy innych skaz, niezależnie od norm producenta.</w:t>
      </w:r>
    </w:p>
    <w:p w14:paraId="68CD632C" w14:textId="77777777" w:rsidR="000C7545" w:rsidRPr="009F686A" w:rsidRDefault="000C7545" w:rsidP="000C7545">
      <w:pPr>
        <w:pStyle w:val="Akapitzlist"/>
        <w:rPr>
          <w:rFonts w:ascii="Calibri" w:eastAsia="Lucida Sans Unicode" w:hAnsi="Calibri" w:cs="Calibri"/>
          <w:b/>
          <w:bCs/>
          <w:kern w:val="36"/>
        </w:rPr>
      </w:pPr>
    </w:p>
    <w:p w14:paraId="61858DC4" w14:textId="1947D94C" w:rsidR="00BD6728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</w:pPr>
      <w:r w:rsidRPr="00BD6728"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Default="005C5478" w:rsidP="005C5478">
      <w:pPr>
        <w:pStyle w:val="Akapitzlist"/>
        <w:rPr>
          <w:rFonts w:ascii="Calibri" w:eastAsia="Lucida Sans Unicode" w:hAnsi="Calibri" w:cs="Calibri"/>
          <w:b/>
          <w:bCs/>
          <w:kern w:val="36"/>
        </w:rPr>
      </w:pPr>
    </w:p>
    <w:p w14:paraId="7467E4D0" w14:textId="0C0AA4E0" w:rsidR="005C5478" w:rsidRPr="00BD6728" w:rsidRDefault="00964742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</w:pPr>
      <w:bookmarkStart w:id="1" w:name="_Hlk69978266"/>
      <w:r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  <w:t xml:space="preserve">Gwarancja na sprzęt; </w:t>
      </w:r>
      <w:r w:rsidR="005C5478" w:rsidRPr="005C5478"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  <w:t xml:space="preserve">3-letni serwis podstawowy </w:t>
      </w:r>
      <w:r w:rsidR="006E0215"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  <w:t>w lokalizacji Warszawa ul. Ratuszowa 11  (</w:t>
      </w:r>
      <w:proofErr w:type="spellStart"/>
      <w:r w:rsidR="006E0215"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  <w:t>door</w:t>
      </w:r>
      <w:proofErr w:type="spellEnd"/>
      <w:r w:rsidR="006E0215"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  <w:t xml:space="preserve"> to </w:t>
      </w:r>
      <w:proofErr w:type="spellStart"/>
      <w:r w:rsidR="006E0215"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  <w:t>door</w:t>
      </w:r>
      <w:proofErr w:type="spellEnd"/>
      <w:r w:rsidR="006E0215"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  <w:t>)</w:t>
      </w:r>
    </w:p>
    <w:bookmarkEnd w:id="1"/>
    <w:p w14:paraId="5B9C7F74" w14:textId="77777777" w:rsidR="00BD6728" w:rsidRPr="00BD6728" w:rsidRDefault="00BD6728" w:rsidP="00BD6728">
      <w:pPr>
        <w:spacing w:after="0" w:line="240" w:lineRule="auto"/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</w:pPr>
    </w:p>
    <w:p w14:paraId="1DD26A85" w14:textId="77777777" w:rsidR="00BD6728" w:rsidRPr="00BD6728" w:rsidRDefault="00BD6728" w:rsidP="00BD6728">
      <w:pPr>
        <w:spacing w:after="0" w:line="240" w:lineRule="auto"/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</w:pPr>
      <w:r w:rsidRPr="00BD6728">
        <w:rPr>
          <w:rFonts w:ascii="Calibri" w:eastAsia="Lucida Sans Unicode" w:hAnsi="Calibri" w:cs="Calibri"/>
          <w:b/>
          <w:bCs/>
          <w:color w:val="auto"/>
          <w:spacing w:val="0"/>
          <w:kern w:val="36"/>
          <w:sz w:val="24"/>
          <w:szCs w:val="24"/>
          <w:lang w:eastAsia="pl-PL"/>
        </w:rPr>
        <w:t>IV. Opis i konfiguracja sprzętu znajduje się w sekcji XV.</w:t>
      </w:r>
    </w:p>
    <w:p w14:paraId="2C4D40F1" w14:textId="77777777" w:rsidR="00BD6728" w:rsidRPr="00BD6728" w:rsidRDefault="00BD6728" w:rsidP="00BD6728">
      <w:pPr>
        <w:widowControl w:val="0"/>
        <w:suppressAutoHyphens/>
        <w:autoSpaceDE w:val="0"/>
        <w:spacing w:after="45" w:line="240" w:lineRule="auto"/>
        <w:rPr>
          <w:rFonts w:ascii="Calibri" w:eastAsia="Times New Roman" w:hAnsi="Calibri" w:cs="Calibri"/>
          <w:b/>
          <w:color w:val="000000"/>
          <w:spacing w:val="0"/>
          <w:kern w:val="1"/>
          <w:sz w:val="24"/>
          <w:szCs w:val="24"/>
          <w:lang w:eastAsia="hi-IN" w:bidi="hi-IN"/>
        </w:rPr>
      </w:pPr>
    </w:p>
    <w:p w14:paraId="2EC8B647" w14:textId="77777777" w:rsidR="000C7545" w:rsidRPr="009F686A" w:rsidRDefault="00BD6728" w:rsidP="00BD6728">
      <w:pPr>
        <w:widowControl w:val="0"/>
        <w:suppressAutoHyphens/>
        <w:autoSpaceDE w:val="0"/>
        <w:spacing w:after="45" w:line="240" w:lineRule="auto"/>
        <w:rPr>
          <w:rFonts w:ascii="Calibri" w:eastAsia="Times New Roman" w:hAnsi="Calibri" w:cs="Calibri"/>
          <w:b/>
          <w:bCs/>
          <w:color w:val="000000"/>
          <w:spacing w:val="0"/>
          <w:kern w:val="1"/>
          <w:sz w:val="24"/>
          <w:szCs w:val="24"/>
          <w:lang w:eastAsia="hi-IN" w:bidi="hi-IN"/>
        </w:rPr>
      </w:pPr>
      <w:r w:rsidRPr="00BD6728">
        <w:rPr>
          <w:rFonts w:ascii="Calibri" w:eastAsia="Times New Roman" w:hAnsi="Calibri" w:cs="Calibri"/>
          <w:b/>
          <w:color w:val="000000"/>
          <w:spacing w:val="0"/>
          <w:kern w:val="1"/>
          <w:sz w:val="24"/>
          <w:szCs w:val="24"/>
          <w:lang w:eastAsia="hi-IN" w:bidi="hi-IN"/>
        </w:rPr>
        <w:lastRenderedPageBreak/>
        <w:t>V.</w:t>
      </w:r>
      <w:r w:rsidRPr="00BD6728">
        <w:rPr>
          <w:rFonts w:ascii="Calibri" w:eastAsia="Times New Roman" w:hAnsi="Calibri" w:cs="Calibri"/>
          <w:color w:val="000000"/>
          <w:spacing w:val="0"/>
          <w:kern w:val="1"/>
          <w:sz w:val="24"/>
          <w:szCs w:val="24"/>
          <w:lang w:eastAsia="hi-IN" w:bidi="hi-IN"/>
        </w:rPr>
        <w:t xml:space="preserve"> </w:t>
      </w:r>
      <w:r w:rsidRPr="00BD6728">
        <w:rPr>
          <w:rFonts w:ascii="Calibri" w:eastAsia="Times New Roman" w:hAnsi="Calibri" w:cs="Calibri"/>
          <w:b/>
          <w:bCs/>
          <w:color w:val="000000"/>
          <w:spacing w:val="0"/>
          <w:kern w:val="1"/>
          <w:sz w:val="24"/>
          <w:szCs w:val="24"/>
          <w:lang w:eastAsia="hi-IN" w:bidi="hi-IN"/>
        </w:rPr>
        <w:t xml:space="preserve">Kody wg. klasyfikacji Wspólnego Słownika Zamówień CPV; </w:t>
      </w:r>
    </w:p>
    <w:p w14:paraId="2302C434" w14:textId="7DCE7884" w:rsidR="000C7545" w:rsidRPr="009F686A" w:rsidRDefault="000C7545" w:rsidP="000C7545">
      <w:pPr>
        <w:widowControl w:val="0"/>
        <w:suppressAutoHyphens/>
        <w:autoSpaceDE w:val="0"/>
        <w:spacing w:after="45" w:line="240" w:lineRule="auto"/>
        <w:ind w:firstLine="708"/>
        <w:rPr>
          <w:rFonts w:ascii="Calibri" w:eastAsia="Times New Roman" w:hAnsi="Calibri" w:cs="Calibri"/>
          <w:color w:val="000000"/>
          <w:spacing w:val="0"/>
          <w:kern w:val="1"/>
          <w:sz w:val="24"/>
          <w:szCs w:val="24"/>
          <w:lang w:eastAsia="hi-IN" w:bidi="hi-IN"/>
        </w:rPr>
      </w:pPr>
      <w:r w:rsidRPr="009F686A">
        <w:rPr>
          <w:rFonts w:ascii="Calibri" w:eastAsia="Times New Roman" w:hAnsi="Calibri" w:cs="Calibri"/>
          <w:color w:val="000000"/>
          <w:spacing w:val="0"/>
          <w:kern w:val="1"/>
          <w:sz w:val="24"/>
          <w:szCs w:val="24"/>
          <w:lang w:eastAsia="hi-IN" w:bidi="hi-IN"/>
        </w:rPr>
        <w:t xml:space="preserve">30.23.20.00-4, </w:t>
      </w:r>
      <w:r w:rsidR="00BD6728" w:rsidRPr="00BD6728">
        <w:rPr>
          <w:rFonts w:ascii="Calibri" w:eastAsia="Times New Roman" w:hAnsi="Calibri" w:cs="Calibri"/>
          <w:color w:val="000000"/>
          <w:spacing w:val="0"/>
          <w:kern w:val="1"/>
          <w:sz w:val="24"/>
          <w:szCs w:val="24"/>
          <w:lang w:eastAsia="hi-IN" w:bidi="hi-IN"/>
        </w:rPr>
        <w:t>32.52.00.00-4</w:t>
      </w:r>
      <w:r w:rsidR="004A4E29" w:rsidRPr="009F686A">
        <w:rPr>
          <w:rFonts w:ascii="Calibri" w:eastAsia="Times New Roman" w:hAnsi="Calibri" w:cs="Calibri"/>
          <w:color w:val="000000"/>
          <w:spacing w:val="0"/>
          <w:kern w:val="1"/>
          <w:sz w:val="24"/>
          <w:szCs w:val="24"/>
          <w:lang w:eastAsia="hi-IN" w:bidi="hi-IN"/>
        </w:rPr>
        <w:t xml:space="preserve">, </w:t>
      </w:r>
    </w:p>
    <w:p w14:paraId="423459E5" w14:textId="56F29A21" w:rsidR="000C7545" w:rsidRPr="00BD6728" w:rsidRDefault="000C7545" w:rsidP="00BD6728">
      <w:pPr>
        <w:widowControl w:val="0"/>
        <w:suppressAutoHyphens/>
        <w:autoSpaceDE w:val="0"/>
        <w:spacing w:after="45" w:line="240" w:lineRule="auto"/>
        <w:rPr>
          <w:rFonts w:ascii="Calibri" w:eastAsia="Times New Roman" w:hAnsi="Calibri" w:cs="Calibri"/>
          <w:b/>
          <w:bCs/>
          <w:color w:val="000000"/>
          <w:spacing w:val="0"/>
          <w:kern w:val="1"/>
          <w:sz w:val="24"/>
          <w:szCs w:val="24"/>
          <w:lang w:eastAsia="hi-IN" w:bidi="hi-IN"/>
        </w:rPr>
      </w:pPr>
      <w:r w:rsidRPr="009F686A">
        <w:rPr>
          <w:rFonts w:ascii="Calibri" w:eastAsia="Times New Roman" w:hAnsi="Calibri" w:cs="Calibri"/>
          <w:b/>
          <w:bCs/>
          <w:color w:val="000000"/>
          <w:spacing w:val="0"/>
          <w:kern w:val="1"/>
          <w:sz w:val="24"/>
          <w:szCs w:val="24"/>
          <w:lang w:eastAsia="hi-IN" w:bidi="hi-IN"/>
        </w:rPr>
        <w:t>VI. Terminy;</w:t>
      </w:r>
    </w:p>
    <w:p w14:paraId="2434D071" w14:textId="4B864B6D" w:rsidR="000C7545" w:rsidRPr="009F686A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9F686A">
        <w:rPr>
          <w:rFonts w:ascii="Calibri" w:hAnsi="Calibri" w:cs="Calibri"/>
          <w:b/>
        </w:rPr>
        <w:t>Termin realizacji zamówienia:</w:t>
      </w:r>
      <w:r w:rsidRPr="009F686A">
        <w:rPr>
          <w:rFonts w:ascii="Calibri" w:hAnsi="Calibri" w:cs="Calibri"/>
        </w:rPr>
        <w:t xml:space="preserve"> zalecany</w:t>
      </w:r>
      <w:r w:rsidRPr="009F686A">
        <w:rPr>
          <w:rFonts w:ascii="Calibri" w:hAnsi="Calibri" w:cs="Calibri"/>
          <w:b/>
        </w:rPr>
        <w:t xml:space="preserve"> </w:t>
      </w:r>
      <w:r w:rsidRPr="009F686A">
        <w:rPr>
          <w:rFonts w:ascii="Calibri" w:hAnsi="Calibri" w:cs="Calibri"/>
        </w:rPr>
        <w:t xml:space="preserve">do </w:t>
      </w:r>
      <w:r w:rsidR="000C7545" w:rsidRPr="009F686A">
        <w:rPr>
          <w:rFonts w:ascii="Calibri" w:hAnsi="Calibri" w:cs="Calibri"/>
        </w:rPr>
        <w:t>3</w:t>
      </w:r>
      <w:r w:rsidRPr="009F686A">
        <w:rPr>
          <w:rFonts w:ascii="Calibri" w:hAnsi="Calibri" w:cs="Calibri"/>
        </w:rPr>
        <w:t xml:space="preserve"> tygodni od zamówienia.</w:t>
      </w:r>
    </w:p>
    <w:p w14:paraId="36E1561E" w14:textId="3417701C" w:rsidR="001D433E" w:rsidRPr="009F686A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9F686A">
        <w:rPr>
          <w:rFonts w:ascii="Calibri" w:hAnsi="Calibri" w:cs="Calibri"/>
          <w:b/>
        </w:rPr>
        <w:t>Termin składania ofert:</w:t>
      </w:r>
      <w:r w:rsidRPr="009F686A">
        <w:rPr>
          <w:rFonts w:ascii="Calibri" w:hAnsi="Calibri" w:cs="Calibri"/>
        </w:rPr>
        <w:t xml:space="preserve"> do </w:t>
      </w:r>
      <w:r w:rsidR="000C7545" w:rsidRPr="009F686A">
        <w:rPr>
          <w:rFonts w:ascii="Calibri" w:hAnsi="Calibri" w:cs="Calibri"/>
        </w:rPr>
        <w:t>29</w:t>
      </w:r>
      <w:r w:rsidRPr="009F686A">
        <w:rPr>
          <w:rFonts w:ascii="Calibri" w:hAnsi="Calibri" w:cs="Calibri"/>
        </w:rPr>
        <w:t>.</w:t>
      </w:r>
      <w:r w:rsidR="009026D2" w:rsidRPr="009F686A">
        <w:rPr>
          <w:rFonts w:ascii="Calibri" w:hAnsi="Calibri" w:cs="Calibri"/>
        </w:rPr>
        <w:t>04</w:t>
      </w:r>
      <w:r w:rsidRPr="009F686A">
        <w:rPr>
          <w:rFonts w:ascii="Calibri" w:hAnsi="Calibri" w:cs="Calibri"/>
        </w:rPr>
        <w:t>.20</w:t>
      </w:r>
      <w:r w:rsidR="009026D2" w:rsidRPr="009F686A">
        <w:rPr>
          <w:rFonts w:ascii="Calibri" w:hAnsi="Calibri" w:cs="Calibri"/>
        </w:rPr>
        <w:t>21</w:t>
      </w:r>
      <w:r w:rsidRPr="009F686A">
        <w:rPr>
          <w:rFonts w:ascii="Calibri" w:hAnsi="Calibri" w:cs="Calibri"/>
        </w:rPr>
        <w:t>r. godz. 1</w:t>
      </w:r>
      <w:r w:rsidR="000C7545" w:rsidRPr="009F686A">
        <w:rPr>
          <w:rFonts w:ascii="Calibri" w:hAnsi="Calibri" w:cs="Calibri"/>
        </w:rPr>
        <w:t>0</w:t>
      </w:r>
    </w:p>
    <w:p w14:paraId="30259480" w14:textId="0234B618" w:rsidR="000C7545" w:rsidRPr="009F686A" w:rsidRDefault="000C7545" w:rsidP="000C7545">
      <w:pPr>
        <w:spacing w:after="0" w:line="360" w:lineRule="auto"/>
        <w:ind w:left="450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5EB27447" w14:textId="0A47A7D8" w:rsidR="000C7545" w:rsidRPr="009F686A" w:rsidRDefault="000C7545" w:rsidP="000C7545">
      <w:pPr>
        <w:pStyle w:val="Default"/>
        <w:jc w:val="both"/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  <w:b/>
          <w:bCs/>
        </w:rPr>
        <w:t>VII.</w:t>
      </w:r>
      <w:r w:rsidRPr="009F686A">
        <w:rPr>
          <w:rFonts w:ascii="Calibri" w:eastAsia="Arial" w:hAnsi="Calibri" w:cs="Calibri"/>
        </w:rPr>
        <w:t xml:space="preserve"> </w:t>
      </w:r>
      <w:r w:rsidRPr="009F686A">
        <w:rPr>
          <w:rFonts w:ascii="Calibri" w:eastAsia="Arial" w:hAnsi="Calibri" w:cs="Calibri"/>
          <w:b/>
          <w:bCs/>
        </w:rPr>
        <w:t xml:space="preserve">Miejsce dostawy </w:t>
      </w:r>
      <w:r w:rsidRPr="009F686A">
        <w:rPr>
          <w:rFonts w:ascii="Calibri" w:eastAsia="Arial" w:hAnsi="Calibri" w:cs="Calibri"/>
        </w:rPr>
        <w:t>– Sieć Badawcza Łukasiewicz Instytut Tele-i Radiotechniczny, ul. Ratuszowa 11 03-450 Warszawa, pok. 442, dział NI, w godzinach 9-15</w:t>
      </w:r>
    </w:p>
    <w:p w14:paraId="7F23B2B6" w14:textId="77777777" w:rsidR="000C7545" w:rsidRPr="009F686A" w:rsidRDefault="000C7545" w:rsidP="000C7545">
      <w:pPr>
        <w:pStyle w:val="Default"/>
        <w:spacing w:after="45"/>
        <w:jc w:val="both"/>
        <w:rPr>
          <w:rFonts w:ascii="Calibri" w:eastAsia="Arial" w:hAnsi="Calibri" w:cs="Calibri"/>
          <w:b/>
          <w:bCs/>
        </w:rPr>
      </w:pPr>
    </w:p>
    <w:p w14:paraId="178BF80A" w14:textId="77777777" w:rsidR="000C7545" w:rsidRPr="009F686A" w:rsidRDefault="000C7545" w:rsidP="000C7545">
      <w:pPr>
        <w:pStyle w:val="Default"/>
        <w:spacing w:after="45"/>
        <w:jc w:val="both"/>
        <w:rPr>
          <w:rFonts w:ascii="Calibri" w:eastAsia="Arial" w:hAnsi="Calibri" w:cs="Calibri"/>
          <w:b/>
          <w:bCs/>
        </w:rPr>
      </w:pPr>
      <w:r w:rsidRPr="009F686A">
        <w:rPr>
          <w:rFonts w:ascii="Calibri" w:eastAsia="Arial" w:hAnsi="Calibri" w:cs="Calibri"/>
          <w:b/>
          <w:bCs/>
        </w:rPr>
        <w:t>VIII.</w:t>
      </w:r>
      <w:r w:rsidRPr="009F686A">
        <w:rPr>
          <w:rFonts w:ascii="Calibri" w:eastAsia="Arial" w:hAnsi="Calibri" w:cs="Calibri"/>
        </w:rPr>
        <w:t xml:space="preserve"> </w:t>
      </w:r>
      <w:r w:rsidRPr="009F686A">
        <w:rPr>
          <w:rFonts w:ascii="Calibri" w:eastAsia="Arial" w:hAnsi="Calibri" w:cs="Calibri"/>
          <w:b/>
          <w:bCs/>
        </w:rPr>
        <w:t xml:space="preserve">Sposób i miejsce składania ofert: </w:t>
      </w:r>
    </w:p>
    <w:p w14:paraId="6FB75E4A" w14:textId="77777777" w:rsidR="000C7545" w:rsidRPr="009F686A" w:rsidRDefault="000C7545" w:rsidP="000C7545">
      <w:pPr>
        <w:pStyle w:val="Default"/>
        <w:spacing w:after="45"/>
        <w:jc w:val="both"/>
        <w:rPr>
          <w:rFonts w:ascii="Calibri" w:eastAsia="Arial" w:hAnsi="Calibri" w:cs="Calibri"/>
          <w:b/>
        </w:rPr>
      </w:pPr>
    </w:p>
    <w:p w14:paraId="68A921BC" w14:textId="77777777" w:rsidR="000C7545" w:rsidRPr="009F686A" w:rsidRDefault="000C7545" w:rsidP="000C7545">
      <w:pPr>
        <w:pStyle w:val="Default"/>
        <w:spacing w:after="45"/>
        <w:jc w:val="both"/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  <w:b/>
        </w:rPr>
        <w:t xml:space="preserve">Oferta powinna być przesłana pocztą elektroniczną na adres: </w:t>
      </w:r>
      <w:hyperlink r:id="rId8" w:history="1">
        <w:r w:rsidRPr="009F686A">
          <w:rPr>
            <w:rStyle w:val="Hipercze"/>
            <w:rFonts w:ascii="Calibri" w:hAnsi="Calibri" w:cs="Calibri"/>
            <w:b/>
          </w:rPr>
          <w:t>wladyslaw.pawlowski@itr.lukasiewicz.gov.pl</w:t>
        </w:r>
      </w:hyperlink>
    </w:p>
    <w:p w14:paraId="3B801605" w14:textId="77777777" w:rsidR="000C7545" w:rsidRPr="009F686A" w:rsidRDefault="000C7545" w:rsidP="000C7545">
      <w:pPr>
        <w:pStyle w:val="Normalny1"/>
        <w:jc w:val="both"/>
        <w:rPr>
          <w:rFonts w:ascii="Calibri" w:eastAsia="Arial" w:hAnsi="Calibri" w:cs="Calibri"/>
          <w:color w:val="000000"/>
        </w:rPr>
      </w:pPr>
    </w:p>
    <w:p w14:paraId="3BD986CC" w14:textId="77777777" w:rsidR="000C7545" w:rsidRPr="009F686A" w:rsidRDefault="000C7545" w:rsidP="000C7545">
      <w:pPr>
        <w:pStyle w:val="Normalny1"/>
        <w:jc w:val="both"/>
        <w:rPr>
          <w:rFonts w:ascii="Calibri" w:eastAsia="Arial" w:hAnsi="Calibri" w:cs="Calibri"/>
          <w:b/>
          <w:bCs/>
          <w:color w:val="000000"/>
        </w:rPr>
      </w:pPr>
      <w:r w:rsidRPr="009F686A">
        <w:rPr>
          <w:rFonts w:ascii="Calibri" w:eastAsia="Arial" w:hAnsi="Calibri" w:cs="Calibri"/>
          <w:b/>
          <w:bCs/>
          <w:color w:val="000000"/>
        </w:rPr>
        <w:t xml:space="preserve">IX. Kryterium oceny ofert: </w:t>
      </w:r>
    </w:p>
    <w:p w14:paraId="231516CE" w14:textId="77777777" w:rsidR="000C7545" w:rsidRPr="009F686A" w:rsidRDefault="000C7545" w:rsidP="000C7545">
      <w:pPr>
        <w:pStyle w:val="Default"/>
        <w:numPr>
          <w:ilvl w:val="1"/>
          <w:numId w:val="21"/>
        </w:numPr>
        <w:jc w:val="both"/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</w:rPr>
        <w:t>Cena (powinna zawierać wszystkie koszty związane z dostawą towaru do Instytutu)</w:t>
      </w:r>
    </w:p>
    <w:p w14:paraId="7B189661" w14:textId="77777777" w:rsidR="000C7545" w:rsidRPr="009F686A" w:rsidRDefault="000C7545" w:rsidP="000C7545">
      <w:pPr>
        <w:pStyle w:val="Default"/>
        <w:numPr>
          <w:ilvl w:val="1"/>
          <w:numId w:val="21"/>
        </w:numPr>
        <w:jc w:val="both"/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</w:rPr>
        <w:t xml:space="preserve">Czas realizacji dostawy </w:t>
      </w:r>
    </w:p>
    <w:p w14:paraId="794DF441" w14:textId="7DBC055D" w:rsidR="000C7545" w:rsidRPr="009F686A" w:rsidRDefault="000C7545" w:rsidP="000C7545">
      <w:pPr>
        <w:pStyle w:val="Default"/>
        <w:numPr>
          <w:ilvl w:val="1"/>
          <w:numId w:val="21"/>
        </w:numPr>
        <w:jc w:val="both"/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</w:rPr>
        <w:t>Spełnianie wymagań określonych w niniejszym zapytaniu ofertowym.</w:t>
      </w:r>
    </w:p>
    <w:p w14:paraId="767B0E5B" w14:textId="1C8907B5" w:rsidR="000C7545" w:rsidRPr="009F686A" w:rsidRDefault="000C7545" w:rsidP="000C7545">
      <w:pPr>
        <w:pStyle w:val="Default"/>
        <w:numPr>
          <w:ilvl w:val="1"/>
          <w:numId w:val="21"/>
        </w:numPr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</w:rPr>
        <w:t>Spełnienie Ogólnych Warunków  Dostaw do ITR-u zamieszczonych na stronie</w:t>
      </w:r>
    </w:p>
    <w:p w14:paraId="3126BB98" w14:textId="69E2AB79" w:rsidR="000C7545" w:rsidRPr="009F686A" w:rsidRDefault="000C7545" w:rsidP="000C7545">
      <w:pPr>
        <w:pStyle w:val="Default"/>
        <w:ind w:left="1080"/>
        <w:jc w:val="both"/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</w:rPr>
        <w:t>https://itr.lukasiewicz.gov.pl/media/OgolneWarunkiDostawyOWD.pdf</w:t>
      </w:r>
    </w:p>
    <w:p w14:paraId="3EA06CE8" w14:textId="77777777" w:rsidR="000C7545" w:rsidRPr="009F686A" w:rsidRDefault="000C7545" w:rsidP="000C7545">
      <w:pPr>
        <w:pStyle w:val="Default"/>
        <w:numPr>
          <w:ilvl w:val="1"/>
          <w:numId w:val="21"/>
        </w:numPr>
        <w:jc w:val="both"/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</w:rPr>
        <w:t>Wyklucza się oferty cząstkowe</w:t>
      </w:r>
    </w:p>
    <w:p w14:paraId="2B7ECD89" w14:textId="77777777" w:rsidR="000C7545" w:rsidRPr="009F686A" w:rsidRDefault="000C7545" w:rsidP="000C7545">
      <w:pPr>
        <w:pStyle w:val="Default"/>
        <w:ind w:left="1080"/>
        <w:jc w:val="both"/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</w:rPr>
        <w:t xml:space="preserve"> </w:t>
      </w:r>
    </w:p>
    <w:p w14:paraId="3A9FBEA9" w14:textId="77777777" w:rsidR="000C7545" w:rsidRPr="009F686A" w:rsidRDefault="000C7545" w:rsidP="000C7545">
      <w:pPr>
        <w:pStyle w:val="Default"/>
        <w:jc w:val="both"/>
        <w:rPr>
          <w:rFonts w:ascii="Calibri" w:eastAsia="Arial" w:hAnsi="Calibri" w:cs="Calibri"/>
          <w:b/>
          <w:bCs/>
        </w:rPr>
      </w:pPr>
      <w:r w:rsidRPr="009F686A">
        <w:rPr>
          <w:rFonts w:ascii="Calibri" w:eastAsia="Arial" w:hAnsi="Calibri" w:cs="Calibri"/>
          <w:b/>
          <w:bCs/>
        </w:rPr>
        <w:t>X. Opis sposobu przygotowania oferty</w:t>
      </w:r>
    </w:p>
    <w:p w14:paraId="1D623496" w14:textId="77777777" w:rsidR="000C7545" w:rsidRPr="009F686A" w:rsidRDefault="000C7545" w:rsidP="000C7545">
      <w:pPr>
        <w:pStyle w:val="Default"/>
        <w:jc w:val="both"/>
        <w:rPr>
          <w:rFonts w:ascii="Calibri" w:eastAsia="Arial" w:hAnsi="Calibri" w:cs="Calibri"/>
          <w:b/>
          <w:bCs/>
        </w:rPr>
      </w:pPr>
    </w:p>
    <w:p w14:paraId="5B881424" w14:textId="77777777" w:rsidR="000C7545" w:rsidRPr="009F686A" w:rsidRDefault="000C7545" w:rsidP="000C7545">
      <w:pPr>
        <w:pStyle w:val="Normalny1"/>
        <w:ind w:left="280"/>
        <w:jc w:val="both"/>
        <w:rPr>
          <w:rFonts w:ascii="Calibri" w:eastAsia="Arial" w:hAnsi="Calibri" w:cs="Calibri"/>
          <w:color w:val="000000"/>
          <w:u w:val="single"/>
        </w:rPr>
      </w:pPr>
      <w:r w:rsidRPr="009F686A">
        <w:rPr>
          <w:rFonts w:ascii="Calibri" w:eastAsia="Arial" w:hAnsi="Calibri" w:cs="Calibri"/>
          <w:color w:val="000000"/>
          <w:u w:val="single"/>
        </w:rPr>
        <w:t xml:space="preserve">Oferta powinna zawierać co najmniej: </w:t>
      </w:r>
    </w:p>
    <w:p w14:paraId="0E798505" w14:textId="77777777" w:rsidR="000C7545" w:rsidRPr="009F686A" w:rsidRDefault="000C7545" w:rsidP="000C7545">
      <w:pPr>
        <w:pStyle w:val="Normalny1"/>
        <w:numPr>
          <w:ilvl w:val="0"/>
          <w:numId w:val="22"/>
        </w:numPr>
        <w:jc w:val="both"/>
        <w:rPr>
          <w:rFonts w:ascii="Calibri" w:eastAsia="Arial" w:hAnsi="Calibri" w:cs="Calibri"/>
          <w:color w:val="000000"/>
        </w:rPr>
      </w:pPr>
      <w:r w:rsidRPr="009F686A">
        <w:rPr>
          <w:rFonts w:ascii="Calibri" w:eastAsia="Arial" w:hAnsi="Calibri" w:cs="Calibri"/>
          <w:color w:val="000000"/>
        </w:rPr>
        <w:t>nazwę i adres oferenta, NIP, Regon</w:t>
      </w:r>
    </w:p>
    <w:p w14:paraId="66F0BF6B" w14:textId="77777777" w:rsidR="000C7545" w:rsidRPr="009F686A" w:rsidRDefault="000C7545" w:rsidP="000C7545">
      <w:pPr>
        <w:pStyle w:val="Default"/>
        <w:numPr>
          <w:ilvl w:val="0"/>
          <w:numId w:val="22"/>
        </w:numPr>
        <w:jc w:val="both"/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</w:rPr>
        <w:t>wartość oferty (netto i brutto)</w:t>
      </w:r>
    </w:p>
    <w:p w14:paraId="3CEC6B53" w14:textId="77777777" w:rsidR="000C7545" w:rsidRPr="009F686A" w:rsidRDefault="000C7545" w:rsidP="000C7545">
      <w:pPr>
        <w:pStyle w:val="Default"/>
        <w:numPr>
          <w:ilvl w:val="0"/>
          <w:numId w:val="22"/>
        </w:numPr>
        <w:jc w:val="both"/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</w:rPr>
        <w:t>specyfikację dostawy</w:t>
      </w:r>
    </w:p>
    <w:p w14:paraId="54DE27DE" w14:textId="4078CE15" w:rsidR="000C7545" w:rsidRDefault="000C7545" w:rsidP="000C7545">
      <w:pPr>
        <w:pStyle w:val="Default"/>
        <w:numPr>
          <w:ilvl w:val="0"/>
          <w:numId w:val="22"/>
        </w:numPr>
        <w:jc w:val="both"/>
        <w:rPr>
          <w:rFonts w:ascii="Calibri" w:eastAsia="Arial" w:hAnsi="Calibri" w:cs="Calibri"/>
        </w:rPr>
      </w:pPr>
      <w:r w:rsidRPr="009F686A">
        <w:rPr>
          <w:rFonts w:ascii="Calibri" w:eastAsia="Arial" w:hAnsi="Calibri" w:cs="Calibri"/>
        </w:rPr>
        <w:t xml:space="preserve">czas realizacji dostawy </w:t>
      </w:r>
    </w:p>
    <w:p w14:paraId="61514708" w14:textId="6D476A74" w:rsidR="006E0215" w:rsidRPr="006E0215" w:rsidRDefault="00964742" w:rsidP="006E0215">
      <w:pPr>
        <w:pStyle w:val="Akapitzlist"/>
        <w:numPr>
          <w:ilvl w:val="0"/>
          <w:numId w:val="22"/>
        </w:numPr>
        <w:rPr>
          <w:rFonts w:ascii="Calibri" w:eastAsia="Arial" w:hAnsi="Calibri" w:cs="Calibri"/>
          <w:color w:val="000000"/>
          <w:kern w:val="1"/>
          <w:lang w:eastAsia="hi-IN" w:bidi="hi-IN"/>
        </w:rPr>
      </w:pPr>
      <w:r w:rsidRPr="006E0215">
        <w:rPr>
          <w:rFonts w:ascii="Calibri" w:eastAsia="Arial" w:hAnsi="Calibri" w:cs="Calibri"/>
          <w:color w:val="000000"/>
          <w:kern w:val="1"/>
          <w:lang w:eastAsia="hi-IN" w:bidi="hi-IN"/>
        </w:rPr>
        <w:t>potwierdzenie gwarancji na sprzęt; 3-letni serwis podstawowy na miejscu</w:t>
      </w:r>
      <w:r w:rsidR="006E0215" w:rsidRPr="006E0215">
        <w:t xml:space="preserve"> </w:t>
      </w:r>
      <w:r w:rsidR="006E0215" w:rsidRPr="006E0215">
        <w:rPr>
          <w:rFonts w:ascii="Calibri" w:eastAsia="Arial" w:hAnsi="Calibri" w:cs="Calibri"/>
          <w:color w:val="000000"/>
          <w:kern w:val="1"/>
          <w:lang w:eastAsia="hi-IN" w:bidi="hi-IN"/>
        </w:rPr>
        <w:t>w lokalizacji Warszawa ul. Ratuszowa 11  (</w:t>
      </w:r>
      <w:proofErr w:type="spellStart"/>
      <w:r w:rsidR="006E0215" w:rsidRPr="006E0215">
        <w:rPr>
          <w:rFonts w:ascii="Calibri" w:eastAsia="Arial" w:hAnsi="Calibri" w:cs="Calibri"/>
          <w:color w:val="000000"/>
          <w:kern w:val="1"/>
          <w:lang w:eastAsia="hi-IN" w:bidi="hi-IN"/>
        </w:rPr>
        <w:t>door</w:t>
      </w:r>
      <w:proofErr w:type="spellEnd"/>
      <w:r w:rsidR="006E0215" w:rsidRPr="006E0215">
        <w:rPr>
          <w:rFonts w:ascii="Calibri" w:eastAsia="Arial" w:hAnsi="Calibri" w:cs="Calibri"/>
          <w:color w:val="000000"/>
          <w:kern w:val="1"/>
          <w:lang w:eastAsia="hi-IN" w:bidi="hi-IN"/>
        </w:rPr>
        <w:t xml:space="preserve"> to </w:t>
      </w:r>
      <w:proofErr w:type="spellStart"/>
      <w:r w:rsidR="006E0215" w:rsidRPr="006E0215">
        <w:rPr>
          <w:rFonts w:ascii="Calibri" w:eastAsia="Arial" w:hAnsi="Calibri" w:cs="Calibri"/>
          <w:color w:val="000000"/>
          <w:kern w:val="1"/>
          <w:lang w:eastAsia="hi-IN" w:bidi="hi-IN"/>
        </w:rPr>
        <w:t>door</w:t>
      </w:r>
      <w:proofErr w:type="spellEnd"/>
      <w:r w:rsidR="006E0215" w:rsidRPr="006E0215">
        <w:rPr>
          <w:rFonts w:ascii="Calibri" w:eastAsia="Arial" w:hAnsi="Calibri" w:cs="Calibri"/>
          <w:color w:val="000000"/>
          <w:kern w:val="1"/>
          <w:lang w:eastAsia="hi-IN" w:bidi="hi-IN"/>
        </w:rPr>
        <w:t>)</w:t>
      </w:r>
    </w:p>
    <w:p w14:paraId="19A2F622" w14:textId="061EF91C" w:rsidR="00964742" w:rsidRPr="006E0215" w:rsidRDefault="00964742" w:rsidP="006E0215">
      <w:pPr>
        <w:ind w:left="920"/>
        <w:rPr>
          <w:rFonts w:ascii="Calibri" w:eastAsia="Arial" w:hAnsi="Calibri" w:cs="Calibri"/>
          <w:color w:val="000000"/>
          <w:kern w:val="1"/>
          <w:lang w:eastAsia="hi-IN" w:bidi="hi-IN"/>
        </w:rPr>
      </w:pPr>
    </w:p>
    <w:p w14:paraId="11E80DF2" w14:textId="77777777" w:rsidR="000C7545" w:rsidRPr="009F686A" w:rsidRDefault="000C7545" w:rsidP="000C7545">
      <w:pPr>
        <w:pStyle w:val="Default"/>
        <w:jc w:val="both"/>
        <w:rPr>
          <w:rFonts w:ascii="Calibri" w:eastAsia="Arial" w:hAnsi="Calibri" w:cs="Calibri"/>
          <w:b/>
          <w:bCs/>
        </w:rPr>
      </w:pPr>
      <w:r w:rsidRPr="009F686A">
        <w:rPr>
          <w:rFonts w:ascii="Calibri" w:eastAsia="Arial" w:hAnsi="Calibri" w:cs="Calibri"/>
          <w:b/>
          <w:bCs/>
        </w:rPr>
        <w:t>Nieprawidłowo przygotowane oferty oraz oferty na zamienniki nie będą rozpatrywane.</w:t>
      </w:r>
    </w:p>
    <w:p w14:paraId="0E6BC586" w14:textId="77777777" w:rsidR="000C7545" w:rsidRPr="009F686A" w:rsidRDefault="000C7545" w:rsidP="000C7545">
      <w:pPr>
        <w:pStyle w:val="Default"/>
        <w:jc w:val="both"/>
        <w:rPr>
          <w:rFonts w:ascii="Calibri" w:eastAsia="Arial" w:hAnsi="Calibri" w:cs="Calibri"/>
        </w:rPr>
      </w:pPr>
    </w:p>
    <w:p w14:paraId="47152295" w14:textId="25A76B35" w:rsidR="000C7545" w:rsidRPr="009F686A" w:rsidRDefault="000C7545" w:rsidP="000C7545">
      <w:pPr>
        <w:spacing w:after="0" w:line="360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9F686A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XI. Zapytanie ofertowe zamieszczono na stronie:</w:t>
      </w:r>
      <w:r w:rsidRPr="009F686A">
        <w:rPr>
          <w:rFonts w:ascii="Calibri" w:hAnsi="Calibri" w:cs="Calibri"/>
          <w:color w:val="000000"/>
          <w:sz w:val="24"/>
          <w:szCs w:val="24"/>
        </w:rPr>
        <w:t xml:space="preserve"> https://itr.lukasiewicz.gov.pl/zapytania-ofertowe</w:t>
      </w:r>
    </w:p>
    <w:p w14:paraId="10DC89EB" w14:textId="77777777" w:rsidR="000C7545" w:rsidRPr="009F686A" w:rsidRDefault="000C7545" w:rsidP="000C7545">
      <w:pPr>
        <w:spacing w:after="0" w:line="360" w:lineRule="auto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77A3C366" w14:textId="77777777" w:rsidR="000C7545" w:rsidRPr="009F686A" w:rsidRDefault="000C7545" w:rsidP="000C7545">
      <w:pPr>
        <w:spacing w:after="0" w:line="360" w:lineRule="auto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F686A">
        <w:rPr>
          <w:rFonts w:ascii="Calibri" w:hAnsi="Calibri" w:cs="Calibri"/>
          <w:b/>
          <w:bCs/>
          <w:color w:val="000000"/>
          <w:sz w:val="24"/>
          <w:szCs w:val="24"/>
        </w:rPr>
        <w:t>XII. Do niniejszego zapytania ofertowego nie stosuje się przepisów ustawy – Prawo zamówień publicznych.</w:t>
      </w:r>
    </w:p>
    <w:p w14:paraId="06467700" w14:textId="77777777" w:rsidR="000C7545" w:rsidRPr="009F686A" w:rsidRDefault="000C7545" w:rsidP="000C7545">
      <w:pPr>
        <w:spacing w:after="0" w:line="360" w:lineRule="auto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608C27C0" w14:textId="22C8A3F3" w:rsidR="000C7545" w:rsidRPr="009F686A" w:rsidRDefault="000C7545" w:rsidP="000C7545">
      <w:pPr>
        <w:spacing w:after="0" w:line="360" w:lineRule="auto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F686A">
        <w:rPr>
          <w:rFonts w:ascii="Calibri" w:hAnsi="Calibri" w:cs="Calibri"/>
          <w:b/>
          <w:bCs/>
          <w:color w:val="000000"/>
          <w:sz w:val="24"/>
          <w:szCs w:val="24"/>
        </w:rPr>
        <w:t>XIII. Po sfinalizowaniu transakcji i odbiorze towaru, do pozostałych oferentów zostanie wysłany mail z podaniem najkorzystniejszej oferty.</w:t>
      </w:r>
    </w:p>
    <w:p w14:paraId="0C519D72" w14:textId="77777777" w:rsidR="000C7545" w:rsidRPr="009F686A" w:rsidRDefault="000C7545" w:rsidP="000C7545">
      <w:pPr>
        <w:spacing w:after="0" w:line="360" w:lineRule="auto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7BDDC8CA" w14:textId="584FE6AF" w:rsidR="000C7545" w:rsidRPr="009F686A" w:rsidRDefault="000C7545" w:rsidP="000C7545">
      <w:pPr>
        <w:spacing w:after="0" w:line="360" w:lineRule="auto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F686A">
        <w:rPr>
          <w:rFonts w:ascii="Calibri" w:hAnsi="Calibri" w:cs="Calibri"/>
          <w:b/>
          <w:bCs/>
          <w:color w:val="000000"/>
          <w:sz w:val="24"/>
          <w:szCs w:val="24"/>
        </w:rPr>
        <w:t xml:space="preserve">XIV. Dodatkowych informacji udziela: </w:t>
      </w:r>
    </w:p>
    <w:p w14:paraId="066CD7A3" w14:textId="77777777" w:rsidR="000C7545" w:rsidRPr="009F686A" w:rsidRDefault="000C7545" w:rsidP="000C7545">
      <w:pPr>
        <w:spacing w:after="0" w:line="360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9F686A">
        <w:rPr>
          <w:rFonts w:ascii="Calibri" w:hAnsi="Calibri" w:cs="Calibri"/>
          <w:color w:val="000000"/>
          <w:sz w:val="24"/>
          <w:szCs w:val="24"/>
        </w:rPr>
        <w:t xml:space="preserve">Władysław Pawłowski; </w:t>
      </w:r>
      <w:proofErr w:type="spellStart"/>
      <w:r w:rsidRPr="009F686A">
        <w:rPr>
          <w:rFonts w:ascii="Calibri" w:hAnsi="Calibri" w:cs="Calibri"/>
          <w:color w:val="000000"/>
          <w:sz w:val="24"/>
          <w:szCs w:val="24"/>
        </w:rPr>
        <w:t>tel</w:t>
      </w:r>
      <w:proofErr w:type="spellEnd"/>
      <w:r w:rsidRPr="009F686A">
        <w:rPr>
          <w:rFonts w:ascii="Calibri" w:hAnsi="Calibri" w:cs="Calibri"/>
          <w:color w:val="000000"/>
          <w:sz w:val="24"/>
          <w:szCs w:val="24"/>
        </w:rPr>
        <w:t>; 22 5907347, wladyslaw.pawlowski@itr.lukasiewicz.gov.pl</w:t>
      </w:r>
    </w:p>
    <w:p w14:paraId="18992B36" w14:textId="77777777" w:rsidR="000C7545" w:rsidRPr="009F686A" w:rsidRDefault="000C7545" w:rsidP="000C7545">
      <w:pPr>
        <w:spacing w:after="0" w:line="360" w:lineRule="auto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471B636D" w14:textId="77777777" w:rsidR="000C7545" w:rsidRPr="009F686A" w:rsidRDefault="000C7545" w:rsidP="000C7545">
      <w:pPr>
        <w:spacing w:after="0" w:line="360" w:lineRule="auto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F686A">
        <w:rPr>
          <w:rFonts w:ascii="Calibri" w:hAnsi="Calibri" w:cs="Calibri"/>
          <w:b/>
          <w:bCs/>
          <w:color w:val="000000"/>
          <w:sz w:val="24"/>
          <w:szCs w:val="24"/>
        </w:rPr>
        <w:t>XV. Opis szczegółowy i minimalna konfiguracja</w:t>
      </w:r>
    </w:p>
    <w:p w14:paraId="2ADE6E4B" w14:textId="5A742C3D" w:rsidR="00653459" w:rsidRPr="009F686A" w:rsidRDefault="005C5478" w:rsidP="00653459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1. </w:t>
      </w:r>
      <w:r w:rsidR="00653459"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Dell Precision 5820 Tower</w:t>
      </w:r>
      <w:r w:rsidR="00653459"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9F686A" w:rsidRPr="009F686A" w14:paraId="47F46901" w14:textId="77777777" w:rsidTr="009F686A">
        <w:tc>
          <w:tcPr>
            <w:tcW w:w="4076" w:type="dxa"/>
          </w:tcPr>
          <w:p w14:paraId="2165C1FA" w14:textId="77777777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Procesor</w:t>
            </w:r>
          </w:p>
        </w:tc>
        <w:tc>
          <w:tcPr>
            <w:tcW w:w="4077" w:type="dxa"/>
          </w:tcPr>
          <w:p w14:paraId="57CF54C8" w14:textId="1ECB4110" w:rsidR="009F686A" w:rsidRPr="009F686A" w:rsidRDefault="009F686A" w:rsidP="009F686A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Procesor Intel Xeon W-2275 (14 rdzeni, 3,3 GHz, 4,8 GHz w trybie Turbo, HT, 19,25 MB, 165 W, DDR4-2933</w:t>
            </w:r>
          </w:p>
        </w:tc>
      </w:tr>
      <w:tr w:rsidR="009F686A" w:rsidRPr="009F686A" w14:paraId="0ED4862B" w14:textId="77777777" w:rsidTr="009F686A">
        <w:tc>
          <w:tcPr>
            <w:tcW w:w="4076" w:type="dxa"/>
          </w:tcPr>
          <w:p w14:paraId="066D17DE" w14:textId="4C9D5282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Obudowa</w:t>
            </w:r>
          </w:p>
        </w:tc>
        <w:tc>
          <w:tcPr>
            <w:tcW w:w="4077" w:type="dxa"/>
          </w:tcPr>
          <w:p w14:paraId="22396496" w14:textId="4B23857D" w:rsidR="009F686A" w:rsidRPr="009F686A" w:rsidRDefault="009F686A" w:rsidP="009F686A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Obudowa do komputera Precision 5820 Tower, 950 W,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PCIe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FlexBay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, wersja CL</w:t>
            </w:r>
          </w:p>
        </w:tc>
      </w:tr>
      <w:tr w:rsidR="009F686A" w:rsidRPr="009F686A" w14:paraId="1DF710CD" w14:textId="77777777" w:rsidTr="009F686A">
        <w:tc>
          <w:tcPr>
            <w:tcW w:w="4076" w:type="dxa"/>
          </w:tcPr>
          <w:p w14:paraId="0A2BD187" w14:textId="77777777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System operacyjny</w:t>
            </w:r>
          </w:p>
        </w:tc>
        <w:tc>
          <w:tcPr>
            <w:tcW w:w="4077" w:type="dxa"/>
          </w:tcPr>
          <w:p w14:paraId="4E11DA78" w14:textId="520C0A93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Windows® 10 Professional </w:t>
            </w:r>
            <w:r w:rsidR="006E0215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PL </w:t>
            </w: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(64-bitowy)</w:t>
            </w:r>
          </w:p>
        </w:tc>
      </w:tr>
      <w:tr w:rsidR="009F686A" w:rsidRPr="009F686A" w14:paraId="38C9C565" w14:textId="77777777" w:rsidTr="009F686A">
        <w:tc>
          <w:tcPr>
            <w:tcW w:w="4076" w:type="dxa"/>
          </w:tcPr>
          <w:p w14:paraId="44E83272" w14:textId="77777777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Pamięć</w:t>
            </w:r>
          </w:p>
        </w:tc>
        <w:tc>
          <w:tcPr>
            <w:tcW w:w="4077" w:type="dxa"/>
          </w:tcPr>
          <w:p w14:paraId="1AE40613" w14:textId="498B4EEE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256GB 8x32GB DDR4 2933MHz RDIMM ECC Memory</w:t>
            </w:r>
          </w:p>
        </w:tc>
      </w:tr>
      <w:tr w:rsidR="009F686A" w:rsidRPr="009F686A" w14:paraId="6C44626C" w14:textId="77777777" w:rsidTr="009F686A">
        <w:tc>
          <w:tcPr>
            <w:tcW w:w="4076" w:type="dxa"/>
          </w:tcPr>
          <w:p w14:paraId="09FE2A23" w14:textId="7A3AB723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Dysk twardy 1</w:t>
            </w:r>
          </w:p>
        </w:tc>
        <w:tc>
          <w:tcPr>
            <w:tcW w:w="4077" w:type="dxa"/>
          </w:tcPr>
          <w:p w14:paraId="76A3280D" w14:textId="14E67EC0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Dysk SSD M.2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PCIe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NVMe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1 TB Class 40</w:t>
            </w:r>
          </w:p>
        </w:tc>
      </w:tr>
      <w:tr w:rsidR="009F686A" w:rsidRPr="009F686A" w14:paraId="2A6C37CC" w14:textId="77777777" w:rsidTr="009F686A">
        <w:tc>
          <w:tcPr>
            <w:tcW w:w="4076" w:type="dxa"/>
          </w:tcPr>
          <w:p w14:paraId="1680B210" w14:textId="013212C8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Dysk twardy 2</w:t>
            </w:r>
          </w:p>
        </w:tc>
        <w:tc>
          <w:tcPr>
            <w:tcW w:w="4077" w:type="dxa"/>
          </w:tcPr>
          <w:p w14:paraId="623BC7C8" w14:textId="69F82C3B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Dysk twardy SATA 3,5" 7200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obr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./min o pojemności 2 TB</w:t>
            </w:r>
          </w:p>
        </w:tc>
      </w:tr>
      <w:tr w:rsidR="009F686A" w:rsidRPr="009F686A" w14:paraId="6AA3FE40" w14:textId="77777777" w:rsidTr="009F686A">
        <w:tc>
          <w:tcPr>
            <w:tcW w:w="4076" w:type="dxa"/>
          </w:tcPr>
          <w:p w14:paraId="14A5556B" w14:textId="77777777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Napęd optyczny</w:t>
            </w:r>
          </w:p>
        </w:tc>
        <w:tc>
          <w:tcPr>
            <w:tcW w:w="4077" w:type="dxa"/>
          </w:tcPr>
          <w:p w14:paraId="25CAA837" w14:textId="32FE9C58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napęd DVD+/-RW 8x</w:t>
            </w:r>
          </w:p>
        </w:tc>
      </w:tr>
      <w:tr w:rsidR="009F686A" w:rsidRPr="009F686A" w14:paraId="70C78FDC" w14:textId="77777777" w:rsidTr="009F686A">
        <w:tc>
          <w:tcPr>
            <w:tcW w:w="4076" w:type="dxa"/>
          </w:tcPr>
          <w:p w14:paraId="1C911B8D" w14:textId="77777777" w:rsidR="009F686A" w:rsidRPr="009F686A" w:rsidRDefault="009F686A" w:rsidP="009F686A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Napęd rozruchowy</w:t>
            </w:r>
          </w:p>
          <w:p w14:paraId="305DC6E6" w14:textId="20C45B1D" w:rsidR="009F686A" w:rsidRPr="009F686A" w:rsidRDefault="009F686A" w:rsidP="00121390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(zawierający system</w:t>
            </w:r>
            <w:r w:rsidR="00121390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operacyjny)</w:t>
            </w:r>
          </w:p>
        </w:tc>
        <w:tc>
          <w:tcPr>
            <w:tcW w:w="4077" w:type="dxa"/>
          </w:tcPr>
          <w:p w14:paraId="18A443BE" w14:textId="04E3C4F9" w:rsidR="009F686A" w:rsidRPr="009F686A" w:rsidRDefault="009F686A" w:rsidP="00121390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Zewnętrzny dysk SSD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NVMe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PCIe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(przednia kieszeń</w:t>
            </w:r>
            <w:r w:rsid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FlexBay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PCIe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9F686A" w:rsidRPr="009F686A" w14:paraId="6B815E6D" w14:textId="77777777" w:rsidTr="009F686A">
        <w:tc>
          <w:tcPr>
            <w:tcW w:w="4076" w:type="dxa"/>
          </w:tcPr>
          <w:p w14:paraId="32E6E1D6" w14:textId="77777777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Karta graficzna</w:t>
            </w:r>
          </w:p>
        </w:tc>
        <w:tc>
          <w:tcPr>
            <w:tcW w:w="4077" w:type="dxa"/>
          </w:tcPr>
          <w:p w14:paraId="5E728C68" w14:textId="79546987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NVIDIA®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Quadro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® P1000, 4 GB, 4 złącza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lastRenderedPageBreak/>
              <w:t>mDP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(5820T)</w:t>
            </w:r>
          </w:p>
        </w:tc>
      </w:tr>
      <w:tr w:rsidR="009F686A" w:rsidRPr="009F686A" w14:paraId="76AA7078" w14:textId="77777777" w:rsidTr="009F686A">
        <w:tc>
          <w:tcPr>
            <w:tcW w:w="4076" w:type="dxa"/>
          </w:tcPr>
          <w:p w14:paraId="5D1063F9" w14:textId="631BB8B9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lastRenderedPageBreak/>
              <w:t>Wireless</w:t>
            </w:r>
          </w:p>
        </w:tc>
        <w:tc>
          <w:tcPr>
            <w:tcW w:w="4077" w:type="dxa"/>
          </w:tcPr>
          <w:p w14:paraId="58D82258" w14:textId="11C24CD6" w:rsidR="009F686A" w:rsidRPr="009F686A" w:rsidRDefault="009F686A" w:rsidP="00121390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Dwuzakresowa karta Intel Wireless AC 8265</w:t>
            </w:r>
            <w:r w:rsid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(802.11ac) 2x2 z modułem Bluetooth</w:t>
            </w:r>
          </w:p>
        </w:tc>
      </w:tr>
      <w:tr w:rsidR="009F686A" w:rsidRPr="009F686A" w14:paraId="342EBBE5" w14:textId="77777777" w:rsidTr="009F686A">
        <w:tc>
          <w:tcPr>
            <w:tcW w:w="4076" w:type="dxa"/>
          </w:tcPr>
          <w:p w14:paraId="10B383B2" w14:textId="77777777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Wyposażenie dodatkowe</w:t>
            </w:r>
          </w:p>
        </w:tc>
        <w:tc>
          <w:tcPr>
            <w:tcW w:w="4077" w:type="dxa"/>
          </w:tcPr>
          <w:p w14:paraId="51D003CD" w14:textId="05749801" w:rsidR="009F686A" w:rsidRPr="009F686A" w:rsidRDefault="009F686A" w:rsidP="006411B6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Klawiatura, mysz Dell</w:t>
            </w:r>
          </w:p>
        </w:tc>
      </w:tr>
    </w:tbl>
    <w:p w14:paraId="1A88585A" w14:textId="77777777" w:rsidR="009F686A" w:rsidRPr="009F686A" w:rsidRDefault="009F686A" w:rsidP="009F686A">
      <w:pPr>
        <w:widowControl w:val="0"/>
        <w:suppressAutoHyphens/>
        <w:autoSpaceDE w:val="0"/>
        <w:spacing w:after="45" w:line="240" w:lineRule="auto"/>
        <w:jc w:val="left"/>
        <w:rPr>
          <w:rFonts w:ascii="Calibri" w:eastAsia="Arial" w:hAnsi="Calibri" w:cs="Calibri"/>
          <w:bCs/>
          <w:color w:val="000000"/>
          <w:spacing w:val="0"/>
          <w:kern w:val="1"/>
          <w:sz w:val="24"/>
          <w:szCs w:val="24"/>
          <w:lang w:eastAsia="hi-IN" w:bidi="hi-IN"/>
        </w:rPr>
      </w:pPr>
      <w:r w:rsidRPr="009F686A">
        <w:rPr>
          <w:rFonts w:ascii="Calibri" w:eastAsia="Arial" w:hAnsi="Calibri" w:cs="Calibri"/>
          <w:bCs/>
          <w:color w:val="000000"/>
          <w:spacing w:val="0"/>
          <w:kern w:val="1"/>
          <w:sz w:val="24"/>
          <w:szCs w:val="24"/>
          <w:lang w:eastAsia="hi-IN" w:bidi="hi-IN"/>
        </w:rPr>
        <w:tab/>
      </w:r>
    </w:p>
    <w:p w14:paraId="7BB23B80" w14:textId="77777777" w:rsidR="009F686A" w:rsidRPr="009F686A" w:rsidRDefault="009F686A" w:rsidP="009F686A">
      <w:pPr>
        <w:widowControl w:val="0"/>
        <w:suppressAutoHyphens/>
        <w:autoSpaceDE w:val="0"/>
        <w:spacing w:after="45" w:line="240" w:lineRule="auto"/>
        <w:jc w:val="left"/>
        <w:rPr>
          <w:rFonts w:ascii="Calibri" w:eastAsia="Arial" w:hAnsi="Calibri" w:cs="Calibri"/>
          <w:b/>
          <w:bCs/>
          <w:color w:val="000000"/>
          <w:spacing w:val="0"/>
          <w:kern w:val="1"/>
          <w:sz w:val="24"/>
          <w:szCs w:val="24"/>
          <w:lang w:eastAsia="hi-IN" w:bidi="hi-IN"/>
        </w:rPr>
      </w:pPr>
    </w:p>
    <w:p w14:paraId="63620CD0" w14:textId="7145C17F" w:rsidR="00121390" w:rsidRPr="009F686A" w:rsidRDefault="00121390" w:rsidP="00121390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2. </w:t>
      </w:r>
      <w:r w:rsidRPr="009F686A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>Dell Precision 3640 Tower</w:t>
      </w:r>
      <w:r w:rsidRPr="00BD6728">
        <w:rPr>
          <w:rFonts w:ascii="Calibri" w:eastAsia="Lucida Sans Unicode" w:hAnsi="Calibri" w:cs="Calibri"/>
          <w:b/>
          <w:color w:val="auto"/>
          <w:spacing w:val="0"/>
          <w:kern w:val="1"/>
          <w:sz w:val="24"/>
          <w:szCs w:val="24"/>
          <w:lang w:eastAsia="hi-IN" w:bidi="hi-IN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121390" w:rsidRPr="009F686A" w14:paraId="49C004EC" w14:textId="77777777" w:rsidTr="00475CAD">
        <w:tc>
          <w:tcPr>
            <w:tcW w:w="4076" w:type="dxa"/>
          </w:tcPr>
          <w:p w14:paraId="439268D2" w14:textId="77777777" w:rsidR="00121390" w:rsidRPr="009F686A" w:rsidRDefault="00121390" w:rsidP="00475CAD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Procesor</w:t>
            </w:r>
          </w:p>
        </w:tc>
        <w:tc>
          <w:tcPr>
            <w:tcW w:w="4077" w:type="dxa"/>
          </w:tcPr>
          <w:p w14:paraId="62CC1149" w14:textId="6F5E396C" w:rsidR="00121390" w:rsidRPr="009F686A" w:rsidRDefault="00121390" w:rsidP="00121390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Intel® </w:t>
            </w:r>
            <w:proofErr w:type="spellStart"/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Core</w:t>
            </w:r>
            <w:proofErr w:type="spellEnd"/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™ i7-10700 (8 rdzeni, 16 MB pamięci</w:t>
            </w: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podręcznej, podstawowa częstotliwość 2,9 GHz, do</w:t>
            </w: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4,8 GHz), DDR4 2933</w:t>
            </w:r>
          </w:p>
        </w:tc>
      </w:tr>
      <w:tr w:rsidR="00121390" w:rsidRPr="009F686A" w14:paraId="45F5A519" w14:textId="77777777" w:rsidTr="00475CAD">
        <w:tc>
          <w:tcPr>
            <w:tcW w:w="4076" w:type="dxa"/>
          </w:tcPr>
          <w:p w14:paraId="66899EAF" w14:textId="77777777" w:rsidR="00121390" w:rsidRPr="009F686A" w:rsidRDefault="00121390" w:rsidP="00475CAD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Obudowa</w:t>
            </w:r>
          </w:p>
        </w:tc>
        <w:tc>
          <w:tcPr>
            <w:tcW w:w="4077" w:type="dxa"/>
          </w:tcPr>
          <w:p w14:paraId="48998E51" w14:textId="5A1D1BDE" w:rsidR="00121390" w:rsidRPr="009F686A" w:rsidRDefault="00121390" w:rsidP="00121390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Precision 3640, 300 W o sprawności do 85% (80 Plus</w:t>
            </w: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Bronze</w:t>
            </w:r>
            <w:proofErr w:type="spellEnd"/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), standardowe porty we/wy z przodu</w:t>
            </w:r>
          </w:p>
        </w:tc>
      </w:tr>
      <w:tr w:rsidR="00121390" w:rsidRPr="009F686A" w14:paraId="3104CC43" w14:textId="77777777" w:rsidTr="00475CAD">
        <w:tc>
          <w:tcPr>
            <w:tcW w:w="4076" w:type="dxa"/>
          </w:tcPr>
          <w:p w14:paraId="7BCB8A98" w14:textId="77777777" w:rsidR="00121390" w:rsidRPr="009F686A" w:rsidRDefault="00121390" w:rsidP="00475CAD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System operacyjny</w:t>
            </w:r>
          </w:p>
        </w:tc>
        <w:tc>
          <w:tcPr>
            <w:tcW w:w="4077" w:type="dxa"/>
          </w:tcPr>
          <w:p w14:paraId="4A90D33E" w14:textId="2FF4A0F7" w:rsidR="00121390" w:rsidRPr="009F686A" w:rsidRDefault="00121390" w:rsidP="00475CAD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Windows® 10 Professional</w:t>
            </w:r>
            <w:r w:rsidR="006E0215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PL</w:t>
            </w: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(64-bitowy)</w:t>
            </w:r>
          </w:p>
        </w:tc>
      </w:tr>
      <w:tr w:rsidR="00121390" w:rsidRPr="009F686A" w14:paraId="2B609EDA" w14:textId="77777777" w:rsidTr="00475CAD">
        <w:tc>
          <w:tcPr>
            <w:tcW w:w="4076" w:type="dxa"/>
          </w:tcPr>
          <w:p w14:paraId="201CFEE8" w14:textId="77777777" w:rsidR="00121390" w:rsidRPr="009F686A" w:rsidRDefault="00121390" w:rsidP="00475CAD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Pamięć</w:t>
            </w:r>
          </w:p>
        </w:tc>
        <w:tc>
          <w:tcPr>
            <w:tcW w:w="4077" w:type="dxa"/>
          </w:tcPr>
          <w:p w14:paraId="136BD896" w14:textId="316CDC02" w:rsidR="00121390" w:rsidRPr="009F686A" w:rsidRDefault="00121390" w:rsidP="00121390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32 GB, 2 x 16 GB, pamięci DDR4 w modułach UDIMM</w:t>
            </w: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bez funkcji ECC</w:t>
            </w:r>
          </w:p>
        </w:tc>
      </w:tr>
      <w:tr w:rsidR="00121390" w:rsidRPr="009F686A" w14:paraId="62D0762E" w14:textId="77777777" w:rsidTr="00475CAD">
        <w:tc>
          <w:tcPr>
            <w:tcW w:w="4076" w:type="dxa"/>
          </w:tcPr>
          <w:p w14:paraId="34BAD90D" w14:textId="77777777" w:rsidR="00121390" w:rsidRPr="009F686A" w:rsidRDefault="00121390" w:rsidP="00475CAD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Dysk twardy 1</w:t>
            </w:r>
          </w:p>
        </w:tc>
        <w:tc>
          <w:tcPr>
            <w:tcW w:w="4077" w:type="dxa"/>
          </w:tcPr>
          <w:p w14:paraId="7F25A8FA" w14:textId="3BF87CC9" w:rsidR="00121390" w:rsidRPr="009F686A" w:rsidRDefault="00121390" w:rsidP="00475CAD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Dysk SSD M.2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PCIe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NVMe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5</w:t>
            </w: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2</w:t>
            </w: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TB Class 40</w:t>
            </w:r>
          </w:p>
        </w:tc>
      </w:tr>
      <w:tr w:rsidR="00121390" w:rsidRPr="009F686A" w14:paraId="0A87D8AF" w14:textId="77777777" w:rsidTr="00475CAD">
        <w:tc>
          <w:tcPr>
            <w:tcW w:w="4076" w:type="dxa"/>
          </w:tcPr>
          <w:p w14:paraId="7252AA2F" w14:textId="77777777" w:rsidR="00121390" w:rsidRPr="009F686A" w:rsidRDefault="00121390" w:rsidP="00475CAD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Dysk twardy 2</w:t>
            </w:r>
          </w:p>
        </w:tc>
        <w:tc>
          <w:tcPr>
            <w:tcW w:w="4077" w:type="dxa"/>
          </w:tcPr>
          <w:p w14:paraId="6857C75B" w14:textId="65A45B98" w:rsidR="00121390" w:rsidRPr="009F686A" w:rsidRDefault="00121390" w:rsidP="00475CAD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Dysk twardy SATA 3,5" 7200 </w:t>
            </w:r>
            <w:proofErr w:type="spellStart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obr</w:t>
            </w:r>
            <w:proofErr w:type="spellEnd"/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./min o pojemności </w:t>
            </w: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1</w:t>
            </w: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TB</w:t>
            </w:r>
          </w:p>
        </w:tc>
      </w:tr>
      <w:tr w:rsidR="006E0215" w:rsidRPr="009F686A" w14:paraId="0C580084" w14:textId="77777777" w:rsidTr="00475CAD">
        <w:tc>
          <w:tcPr>
            <w:tcW w:w="4076" w:type="dxa"/>
          </w:tcPr>
          <w:p w14:paraId="18907743" w14:textId="77777777" w:rsidR="006E0215" w:rsidRPr="009F68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Napęd optyczny</w:t>
            </w:r>
          </w:p>
        </w:tc>
        <w:tc>
          <w:tcPr>
            <w:tcW w:w="4077" w:type="dxa"/>
          </w:tcPr>
          <w:p w14:paraId="793BF5F7" w14:textId="7F1BCD35" w:rsidR="006E0215" w:rsidRPr="009F68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napęd DVD+/-RW 8x</w:t>
            </w:r>
          </w:p>
        </w:tc>
      </w:tr>
      <w:tr w:rsidR="006E0215" w:rsidRPr="009F686A" w14:paraId="147ADC20" w14:textId="77777777" w:rsidTr="00475CAD">
        <w:tc>
          <w:tcPr>
            <w:tcW w:w="4076" w:type="dxa"/>
          </w:tcPr>
          <w:p w14:paraId="27187E21" w14:textId="77777777" w:rsidR="006E0215" w:rsidRPr="009F68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Napęd rozruchowy</w:t>
            </w:r>
          </w:p>
          <w:p w14:paraId="71AB77F9" w14:textId="77777777" w:rsidR="006E0215" w:rsidRPr="009F68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(zawierający system</w:t>
            </w:r>
            <w:r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operacyjny)</w:t>
            </w:r>
          </w:p>
        </w:tc>
        <w:tc>
          <w:tcPr>
            <w:tcW w:w="4077" w:type="dxa"/>
          </w:tcPr>
          <w:p w14:paraId="5A26904E" w14:textId="5E1889A4" w:rsidR="006E0215" w:rsidRPr="009F68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C3: rozruchowy dysk SSD M.2 + opcjonalny dysk SSD</w:t>
            </w: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M.2 + dysk SATA 3,5"</w:t>
            </w:r>
          </w:p>
        </w:tc>
      </w:tr>
      <w:tr w:rsidR="006E0215" w:rsidRPr="009F686A" w14:paraId="7BDDCBBF" w14:textId="77777777" w:rsidTr="00475CAD">
        <w:tc>
          <w:tcPr>
            <w:tcW w:w="4076" w:type="dxa"/>
          </w:tcPr>
          <w:p w14:paraId="485B7EA8" w14:textId="77777777" w:rsidR="006E0215" w:rsidRPr="009F68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Karta graficzna</w:t>
            </w:r>
          </w:p>
        </w:tc>
        <w:tc>
          <w:tcPr>
            <w:tcW w:w="4077" w:type="dxa"/>
          </w:tcPr>
          <w:p w14:paraId="7916D45C" w14:textId="7906F9F5" w:rsidR="006E0215" w:rsidRPr="009F68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NVIDIA </w:t>
            </w:r>
            <w:proofErr w:type="spellStart"/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Quadro</w:t>
            </w:r>
            <w:proofErr w:type="spellEnd"/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P400, 2 GB pamięci, 3 przejściówki</w:t>
            </w: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mDP</w:t>
            </w:r>
            <w:proofErr w:type="spellEnd"/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do DP </w:t>
            </w:r>
          </w:p>
        </w:tc>
      </w:tr>
      <w:tr w:rsidR="006E0215" w:rsidRPr="009F686A" w14:paraId="0F231E50" w14:textId="77777777" w:rsidTr="00475CAD">
        <w:tc>
          <w:tcPr>
            <w:tcW w:w="4076" w:type="dxa"/>
          </w:tcPr>
          <w:p w14:paraId="06DE682F" w14:textId="77777777" w:rsidR="006E0215" w:rsidRPr="009F68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Wireless</w:t>
            </w:r>
          </w:p>
        </w:tc>
        <w:tc>
          <w:tcPr>
            <w:tcW w:w="4077" w:type="dxa"/>
          </w:tcPr>
          <w:p w14:paraId="1D4F880D" w14:textId="15EF6EBE" w:rsidR="006E0215" w:rsidRPr="009F68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Dwuzakresowa karta sieci</w:t>
            </w: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21390"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bezprzewodowej Intel® Wi-Fi 6 AX201 802.11ax (2x2) z modułem Bluetooth 5</w:t>
            </w:r>
          </w:p>
        </w:tc>
      </w:tr>
      <w:tr w:rsidR="006E0215" w:rsidRPr="009F686A" w14:paraId="6214B630" w14:textId="77777777" w:rsidTr="00475CAD">
        <w:tc>
          <w:tcPr>
            <w:tcW w:w="4076" w:type="dxa"/>
          </w:tcPr>
          <w:p w14:paraId="514E9065" w14:textId="77777777" w:rsidR="006E0215" w:rsidRPr="009F68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 w:rsidRPr="009F686A">
              <w:rPr>
                <w:rFonts w:ascii="Calibri" w:eastAsia="Arial" w:hAnsi="Calibri" w:cs="Calibri"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Wyposażenie dodatkowe</w:t>
            </w:r>
          </w:p>
        </w:tc>
        <w:tc>
          <w:tcPr>
            <w:tcW w:w="4077" w:type="dxa"/>
          </w:tcPr>
          <w:p w14:paraId="4E064869" w14:textId="77777777" w:rsidR="006E0215" w:rsidRPr="009F68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Arial" w:hAnsi="Calibri" w:cs="Calibri"/>
                <w:bCs/>
                <w:color w:val="000000"/>
                <w:spacing w:val="0"/>
                <w:kern w:val="1"/>
                <w:sz w:val="24"/>
                <w:szCs w:val="24"/>
                <w:lang w:eastAsia="hi-IN" w:bidi="hi-IN"/>
              </w:rPr>
              <w:t>Klawiatura, mysz Dell</w:t>
            </w:r>
          </w:p>
        </w:tc>
      </w:tr>
    </w:tbl>
    <w:p w14:paraId="4F9E4BAB" w14:textId="77777777" w:rsidR="00121390" w:rsidRPr="009F686A" w:rsidRDefault="00121390" w:rsidP="00121390">
      <w:pPr>
        <w:widowControl w:val="0"/>
        <w:suppressAutoHyphens/>
        <w:autoSpaceDE w:val="0"/>
        <w:spacing w:after="45" w:line="240" w:lineRule="auto"/>
        <w:jc w:val="left"/>
        <w:rPr>
          <w:rFonts w:ascii="Calibri" w:eastAsia="Arial" w:hAnsi="Calibri" w:cs="Calibri"/>
          <w:bCs/>
          <w:color w:val="000000"/>
          <w:spacing w:val="0"/>
          <w:kern w:val="1"/>
          <w:sz w:val="24"/>
          <w:szCs w:val="24"/>
          <w:lang w:eastAsia="hi-IN" w:bidi="hi-IN"/>
        </w:rPr>
      </w:pPr>
      <w:r w:rsidRPr="009F686A">
        <w:rPr>
          <w:rFonts w:ascii="Calibri" w:eastAsia="Arial" w:hAnsi="Calibri" w:cs="Calibri"/>
          <w:bCs/>
          <w:color w:val="000000"/>
          <w:spacing w:val="0"/>
          <w:kern w:val="1"/>
          <w:sz w:val="24"/>
          <w:szCs w:val="24"/>
          <w:lang w:eastAsia="hi-IN" w:bidi="hi-IN"/>
        </w:rPr>
        <w:tab/>
      </w:r>
    </w:p>
    <w:p w14:paraId="796254C7" w14:textId="77777777" w:rsidR="00653459" w:rsidRPr="009F686A" w:rsidRDefault="00653459" w:rsidP="00653459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3B3A7AFB" w14:textId="0CADCB38" w:rsidR="000C7545" w:rsidRPr="00121390" w:rsidRDefault="00121390" w:rsidP="00653459">
      <w:pPr>
        <w:spacing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3. </w:t>
      </w:r>
      <w:proofErr w:type="spellStart"/>
      <w:r w:rsidR="00653459" w:rsidRPr="00121390">
        <w:rPr>
          <w:rFonts w:ascii="Calibri" w:hAnsi="Calibri" w:cs="Calibri"/>
          <w:b/>
          <w:bCs/>
          <w:color w:val="000000"/>
          <w:sz w:val="24"/>
          <w:szCs w:val="24"/>
        </w:rPr>
        <w:t>Benq</w:t>
      </w:r>
      <w:proofErr w:type="spellEnd"/>
      <w:r w:rsidR="00653459" w:rsidRPr="00121390">
        <w:rPr>
          <w:rFonts w:ascii="Calibri" w:hAnsi="Calibri" w:cs="Calibri"/>
          <w:b/>
          <w:bCs/>
          <w:color w:val="000000"/>
          <w:sz w:val="24"/>
          <w:szCs w:val="24"/>
        </w:rPr>
        <w:t xml:space="preserve"> PD3200;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653459" w:rsidRPr="009F686A" w14:paraId="336EE022" w14:textId="77777777" w:rsidTr="00653459">
        <w:tc>
          <w:tcPr>
            <w:tcW w:w="4076" w:type="dxa"/>
          </w:tcPr>
          <w:p w14:paraId="7D3C6A51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Przekątna ekranu</w:t>
            </w:r>
          </w:p>
        </w:tc>
        <w:tc>
          <w:tcPr>
            <w:tcW w:w="4077" w:type="dxa"/>
          </w:tcPr>
          <w:p w14:paraId="11C7A76E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32"</w:t>
            </w:r>
          </w:p>
        </w:tc>
      </w:tr>
      <w:tr w:rsidR="00653459" w:rsidRPr="009F686A" w14:paraId="36F6CF33" w14:textId="77777777" w:rsidTr="00653459">
        <w:tc>
          <w:tcPr>
            <w:tcW w:w="4076" w:type="dxa"/>
          </w:tcPr>
          <w:p w14:paraId="3F994288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Powłoka matrycy</w:t>
            </w:r>
          </w:p>
        </w:tc>
        <w:tc>
          <w:tcPr>
            <w:tcW w:w="4077" w:type="dxa"/>
          </w:tcPr>
          <w:p w14:paraId="759A2E80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Matowa</w:t>
            </w:r>
          </w:p>
        </w:tc>
      </w:tr>
      <w:tr w:rsidR="00653459" w:rsidRPr="009F686A" w14:paraId="097A68ED" w14:textId="77777777" w:rsidTr="00653459">
        <w:tc>
          <w:tcPr>
            <w:tcW w:w="4076" w:type="dxa"/>
          </w:tcPr>
          <w:p w14:paraId="3577A42E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Rodzaj matrycy</w:t>
            </w:r>
          </w:p>
        </w:tc>
        <w:tc>
          <w:tcPr>
            <w:tcW w:w="4077" w:type="dxa"/>
          </w:tcPr>
          <w:p w14:paraId="49E24B95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LED, IPS</w:t>
            </w:r>
          </w:p>
        </w:tc>
      </w:tr>
      <w:tr w:rsidR="00653459" w:rsidRPr="009F686A" w14:paraId="6902317E" w14:textId="77777777" w:rsidTr="00653459">
        <w:tc>
          <w:tcPr>
            <w:tcW w:w="4076" w:type="dxa"/>
          </w:tcPr>
          <w:p w14:paraId="3817FEC0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Typ ekranu</w:t>
            </w:r>
          </w:p>
        </w:tc>
        <w:tc>
          <w:tcPr>
            <w:tcW w:w="4077" w:type="dxa"/>
          </w:tcPr>
          <w:p w14:paraId="0B94DD80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Płaski</w:t>
            </w:r>
          </w:p>
        </w:tc>
      </w:tr>
      <w:tr w:rsidR="00653459" w:rsidRPr="009F686A" w14:paraId="57C8A41F" w14:textId="77777777" w:rsidTr="00653459">
        <w:tc>
          <w:tcPr>
            <w:tcW w:w="4076" w:type="dxa"/>
          </w:tcPr>
          <w:p w14:paraId="14319F3E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Rozdzielczość ekranu</w:t>
            </w:r>
          </w:p>
        </w:tc>
        <w:tc>
          <w:tcPr>
            <w:tcW w:w="4077" w:type="dxa"/>
          </w:tcPr>
          <w:p w14:paraId="4EB6D9A6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3840 x 2160 (UHD 4K)</w:t>
            </w:r>
          </w:p>
        </w:tc>
      </w:tr>
      <w:tr w:rsidR="00653459" w:rsidRPr="009F686A" w14:paraId="0FE3A81A" w14:textId="77777777" w:rsidTr="00653459">
        <w:tc>
          <w:tcPr>
            <w:tcW w:w="4076" w:type="dxa"/>
          </w:tcPr>
          <w:p w14:paraId="474D2BE7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Format obrazu</w:t>
            </w:r>
          </w:p>
        </w:tc>
        <w:tc>
          <w:tcPr>
            <w:tcW w:w="4077" w:type="dxa"/>
          </w:tcPr>
          <w:p w14:paraId="769A134F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16:9</w:t>
            </w:r>
          </w:p>
        </w:tc>
      </w:tr>
      <w:tr w:rsidR="00653459" w:rsidRPr="009F686A" w14:paraId="2BA23E1C" w14:textId="77777777" w:rsidTr="00653459">
        <w:tc>
          <w:tcPr>
            <w:tcW w:w="4076" w:type="dxa"/>
          </w:tcPr>
          <w:p w14:paraId="2BB49E3A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Częstotliwość odświeżania ekranu</w:t>
            </w:r>
          </w:p>
        </w:tc>
        <w:tc>
          <w:tcPr>
            <w:tcW w:w="4077" w:type="dxa"/>
          </w:tcPr>
          <w:p w14:paraId="4B26D410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Hz</w:t>
            </w:r>
            <w:proofErr w:type="spellEnd"/>
          </w:p>
        </w:tc>
      </w:tr>
      <w:tr w:rsidR="00653459" w:rsidRPr="009F686A" w14:paraId="17C8D6DC" w14:textId="77777777" w:rsidTr="00653459">
        <w:tc>
          <w:tcPr>
            <w:tcW w:w="4076" w:type="dxa"/>
          </w:tcPr>
          <w:p w14:paraId="0A3578EA" w14:textId="77777777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Odwzorowanie przestrzeni barw</w:t>
            </w:r>
          </w:p>
        </w:tc>
        <w:tc>
          <w:tcPr>
            <w:tcW w:w="4077" w:type="dxa"/>
          </w:tcPr>
          <w:p w14:paraId="406C5A16" w14:textId="4BB5ED9A" w:rsidR="00653459" w:rsidRPr="009F686A" w:rsidRDefault="00653459" w:rsidP="00D8096C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Adobe RGB: 73%, 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sRGB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: 100%</w:t>
            </w:r>
          </w:p>
        </w:tc>
      </w:tr>
      <w:tr w:rsidR="00653459" w:rsidRPr="009F686A" w14:paraId="6B66C81F" w14:textId="77777777" w:rsidTr="00653459">
        <w:tc>
          <w:tcPr>
            <w:tcW w:w="4076" w:type="dxa"/>
          </w:tcPr>
          <w:p w14:paraId="0EE779BC" w14:textId="6A2B6C79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Liczba wyświetlanych kolorów</w:t>
            </w:r>
          </w:p>
        </w:tc>
        <w:tc>
          <w:tcPr>
            <w:tcW w:w="4077" w:type="dxa"/>
          </w:tcPr>
          <w:p w14:paraId="6135E388" w14:textId="5B36BCA9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1,07 mld</w:t>
            </w:r>
          </w:p>
        </w:tc>
      </w:tr>
      <w:tr w:rsidR="00653459" w:rsidRPr="009F686A" w14:paraId="35E25005" w14:textId="77777777" w:rsidTr="00653459">
        <w:tc>
          <w:tcPr>
            <w:tcW w:w="4076" w:type="dxa"/>
          </w:tcPr>
          <w:p w14:paraId="5C45A8CF" w14:textId="485CFBC9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Czas reakcji</w:t>
            </w:r>
          </w:p>
        </w:tc>
        <w:tc>
          <w:tcPr>
            <w:tcW w:w="4077" w:type="dxa"/>
          </w:tcPr>
          <w:p w14:paraId="7769EE27" w14:textId="4946CC30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4 ms</w:t>
            </w:r>
          </w:p>
        </w:tc>
      </w:tr>
      <w:tr w:rsidR="00653459" w:rsidRPr="009F686A" w14:paraId="62FE280E" w14:textId="77777777" w:rsidTr="00653459">
        <w:tc>
          <w:tcPr>
            <w:tcW w:w="4076" w:type="dxa"/>
          </w:tcPr>
          <w:p w14:paraId="4D2A5C71" w14:textId="5953CC4C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Technologia ochrony oczu</w:t>
            </w:r>
          </w:p>
        </w:tc>
        <w:tc>
          <w:tcPr>
            <w:tcW w:w="4077" w:type="dxa"/>
          </w:tcPr>
          <w:p w14:paraId="4E5A77E4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Redukcja migotania (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Flicker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free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),</w:t>
            </w:r>
          </w:p>
          <w:p w14:paraId="6D29430C" w14:textId="7FB63566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Filtr światła niebieskiego</w:t>
            </w:r>
          </w:p>
        </w:tc>
      </w:tr>
      <w:tr w:rsidR="00653459" w:rsidRPr="009F686A" w14:paraId="2E9CCD8F" w14:textId="77777777" w:rsidTr="00653459">
        <w:tc>
          <w:tcPr>
            <w:tcW w:w="4076" w:type="dxa"/>
          </w:tcPr>
          <w:p w14:paraId="7D1D1199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Wielkość plamki</w:t>
            </w:r>
          </w:p>
        </w:tc>
        <w:tc>
          <w:tcPr>
            <w:tcW w:w="4077" w:type="dxa"/>
          </w:tcPr>
          <w:p w14:paraId="5F392712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0,185 x 0,185 mm</w:t>
            </w:r>
          </w:p>
        </w:tc>
      </w:tr>
      <w:tr w:rsidR="00653459" w:rsidRPr="009F686A" w14:paraId="2FB05484" w14:textId="77777777" w:rsidTr="00653459">
        <w:tc>
          <w:tcPr>
            <w:tcW w:w="4076" w:type="dxa"/>
          </w:tcPr>
          <w:p w14:paraId="5086AFA1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Jasność</w:t>
            </w:r>
          </w:p>
        </w:tc>
        <w:tc>
          <w:tcPr>
            <w:tcW w:w="4077" w:type="dxa"/>
          </w:tcPr>
          <w:p w14:paraId="5A0C94AB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300 cd/m²</w:t>
            </w:r>
          </w:p>
        </w:tc>
      </w:tr>
      <w:tr w:rsidR="00653459" w:rsidRPr="009F686A" w14:paraId="6F82EE6F" w14:textId="77777777" w:rsidTr="00653459">
        <w:tc>
          <w:tcPr>
            <w:tcW w:w="4076" w:type="dxa"/>
          </w:tcPr>
          <w:p w14:paraId="1AA7111D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Kontrast statyczny</w:t>
            </w:r>
          </w:p>
        </w:tc>
        <w:tc>
          <w:tcPr>
            <w:tcW w:w="4077" w:type="dxa"/>
          </w:tcPr>
          <w:p w14:paraId="1648521D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1 000:1</w:t>
            </w:r>
          </w:p>
        </w:tc>
      </w:tr>
      <w:tr w:rsidR="00653459" w:rsidRPr="009F686A" w14:paraId="7694E3C2" w14:textId="77777777" w:rsidTr="00653459">
        <w:tc>
          <w:tcPr>
            <w:tcW w:w="4076" w:type="dxa"/>
          </w:tcPr>
          <w:p w14:paraId="0D02189B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Kontrast dynamiczny</w:t>
            </w:r>
          </w:p>
        </w:tc>
        <w:tc>
          <w:tcPr>
            <w:tcW w:w="4077" w:type="dxa"/>
          </w:tcPr>
          <w:p w14:paraId="2476A496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20 000 000:1</w:t>
            </w:r>
          </w:p>
        </w:tc>
      </w:tr>
      <w:tr w:rsidR="00653459" w:rsidRPr="009F686A" w14:paraId="2D7AF0C4" w14:textId="77777777" w:rsidTr="00653459">
        <w:tc>
          <w:tcPr>
            <w:tcW w:w="4076" w:type="dxa"/>
          </w:tcPr>
          <w:p w14:paraId="48F27E70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Kąt widzenia w poziomie</w:t>
            </w:r>
          </w:p>
        </w:tc>
        <w:tc>
          <w:tcPr>
            <w:tcW w:w="4077" w:type="dxa"/>
          </w:tcPr>
          <w:p w14:paraId="19E97D5C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178 stopni</w:t>
            </w:r>
          </w:p>
        </w:tc>
      </w:tr>
      <w:tr w:rsidR="00653459" w:rsidRPr="009F686A" w14:paraId="5FFAD67E" w14:textId="77777777" w:rsidTr="00653459">
        <w:tc>
          <w:tcPr>
            <w:tcW w:w="4076" w:type="dxa"/>
          </w:tcPr>
          <w:p w14:paraId="60734779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Kąt widzenia w pionie</w:t>
            </w:r>
          </w:p>
        </w:tc>
        <w:tc>
          <w:tcPr>
            <w:tcW w:w="4077" w:type="dxa"/>
          </w:tcPr>
          <w:p w14:paraId="4189D69B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178 stopni</w:t>
            </w:r>
          </w:p>
        </w:tc>
      </w:tr>
      <w:tr w:rsidR="00653459" w:rsidRPr="009F686A" w14:paraId="66DD321A" w14:textId="77777777" w:rsidTr="00653459">
        <w:tc>
          <w:tcPr>
            <w:tcW w:w="4076" w:type="dxa"/>
          </w:tcPr>
          <w:p w14:paraId="350385FA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Złącza</w:t>
            </w:r>
          </w:p>
        </w:tc>
        <w:tc>
          <w:tcPr>
            <w:tcW w:w="4077" w:type="dxa"/>
          </w:tcPr>
          <w:p w14:paraId="6337985E" w14:textId="52C0C70C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HDMI - 1 szt., 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DisplayPort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- 1 szt., Mini 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DisplayPort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- 1 szt.</w:t>
            </w:r>
          </w:p>
        </w:tc>
      </w:tr>
      <w:tr w:rsidR="00653459" w:rsidRPr="009F686A" w14:paraId="2E81F6EB" w14:textId="77777777" w:rsidTr="00653459">
        <w:tc>
          <w:tcPr>
            <w:tcW w:w="4076" w:type="dxa"/>
          </w:tcPr>
          <w:p w14:paraId="4ED7F51F" w14:textId="55BE541F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AC-in (wejście zasilania) - 1 szt.</w:t>
            </w:r>
          </w:p>
        </w:tc>
        <w:tc>
          <w:tcPr>
            <w:tcW w:w="4077" w:type="dxa"/>
          </w:tcPr>
          <w:p w14:paraId="4DE392C2" w14:textId="10FCF146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53459" w:rsidRPr="009F686A" w14:paraId="324BD4CE" w14:textId="77777777" w:rsidTr="00653459">
        <w:tc>
          <w:tcPr>
            <w:tcW w:w="4076" w:type="dxa"/>
          </w:tcPr>
          <w:p w14:paraId="4AEA5210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Wyjście słuchawkowe - 1 szt.</w:t>
            </w:r>
          </w:p>
        </w:tc>
        <w:tc>
          <w:tcPr>
            <w:tcW w:w="4077" w:type="dxa"/>
          </w:tcPr>
          <w:p w14:paraId="1A5B0E99" w14:textId="58C24C4B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53459" w:rsidRPr="009F686A" w14:paraId="2B60E765" w14:textId="77777777" w:rsidTr="00653459">
        <w:tc>
          <w:tcPr>
            <w:tcW w:w="4076" w:type="dxa"/>
          </w:tcPr>
          <w:p w14:paraId="222FB8C8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USB 3.1 Gen. 1 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Type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-B (USB 3.0) - 2 szt.</w:t>
            </w:r>
          </w:p>
        </w:tc>
        <w:tc>
          <w:tcPr>
            <w:tcW w:w="4077" w:type="dxa"/>
          </w:tcPr>
          <w:p w14:paraId="1BD0913F" w14:textId="00E469E0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53459" w:rsidRPr="009F686A" w14:paraId="07ED1609" w14:textId="77777777" w:rsidTr="00653459">
        <w:tc>
          <w:tcPr>
            <w:tcW w:w="4076" w:type="dxa"/>
          </w:tcPr>
          <w:p w14:paraId="3F99C86F" w14:textId="48C5736A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USB 3.1 Gen. 1 (USB 3.0) - 4 szt.</w:t>
            </w:r>
          </w:p>
        </w:tc>
        <w:tc>
          <w:tcPr>
            <w:tcW w:w="4077" w:type="dxa"/>
          </w:tcPr>
          <w:p w14:paraId="09AB33C1" w14:textId="459A07F9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53459" w:rsidRPr="009F686A" w14:paraId="4D88B7BD" w14:textId="77777777" w:rsidTr="00653459">
        <w:tc>
          <w:tcPr>
            <w:tcW w:w="4076" w:type="dxa"/>
          </w:tcPr>
          <w:p w14:paraId="2D72FD1C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Głośniki</w:t>
            </w:r>
          </w:p>
        </w:tc>
        <w:tc>
          <w:tcPr>
            <w:tcW w:w="4077" w:type="dxa"/>
          </w:tcPr>
          <w:p w14:paraId="2F64EA99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Tak</w:t>
            </w:r>
          </w:p>
        </w:tc>
      </w:tr>
      <w:tr w:rsidR="00653459" w:rsidRPr="009F686A" w14:paraId="40DF9ADB" w14:textId="77777777" w:rsidTr="00653459">
        <w:tc>
          <w:tcPr>
            <w:tcW w:w="4076" w:type="dxa"/>
          </w:tcPr>
          <w:p w14:paraId="10FDA46E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Moc głośników</w:t>
            </w:r>
          </w:p>
        </w:tc>
        <w:tc>
          <w:tcPr>
            <w:tcW w:w="4077" w:type="dxa"/>
          </w:tcPr>
          <w:p w14:paraId="6D99D079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2 x 5W</w:t>
            </w:r>
          </w:p>
        </w:tc>
      </w:tr>
      <w:tr w:rsidR="00653459" w:rsidRPr="009F686A" w14:paraId="1FD14F58" w14:textId="77777777" w:rsidTr="00653459">
        <w:tc>
          <w:tcPr>
            <w:tcW w:w="4076" w:type="dxa"/>
          </w:tcPr>
          <w:p w14:paraId="5D44A8C9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Obrotowy ekran (PIVOT)</w:t>
            </w:r>
          </w:p>
        </w:tc>
        <w:tc>
          <w:tcPr>
            <w:tcW w:w="4077" w:type="dxa"/>
          </w:tcPr>
          <w:p w14:paraId="2E0C1012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Tak</w:t>
            </w:r>
          </w:p>
        </w:tc>
      </w:tr>
      <w:tr w:rsidR="00653459" w:rsidRPr="009F686A" w14:paraId="77844E36" w14:textId="77777777" w:rsidTr="00653459">
        <w:tc>
          <w:tcPr>
            <w:tcW w:w="4076" w:type="dxa"/>
          </w:tcPr>
          <w:p w14:paraId="3BDD9D6A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Regulacja wysokości (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Height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7" w:type="dxa"/>
          </w:tcPr>
          <w:p w14:paraId="3FECB90F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Tak</w:t>
            </w:r>
          </w:p>
        </w:tc>
      </w:tr>
      <w:tr w:rsidR="00653459" w:rsidRPr="009F686A" w14:paraId="04A122B8" w14:textId="77777777" w:rsidTr="00653459">
        <w:tc>
          <w:tcPr>
            <w:tcW w:w="4076" w:type="dxa"/>
          </w:tcPr>
          <w:p w14:paraId="29B95EB0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Regulacja kąta pochylenia (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Tilt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7" w:type="dxa"/>
          </w:tcPr>
          <w:p w14:paraId="47723D29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Tak</w:t>
            </w:r>
          </w:p>
        </w:tc>
      </w:tr>
      <w:tr w:rsidR="00653459" w:rsidRPr="009F686A" w14:paraId="0758E4B1" w14:textId="77777777" w:rsidTr="00653459">
        <w:tc>
          <w:tcPr>
            <w:tcW w:w="4076" w:type="dxa"/>
          </w:tcPr>
          <w:p w14:paraId="34BD91A2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Regulacja kąta obrotu (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Swivel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7" w:type="dxa"/>
          </w:tcPr>
          <w:p w14:paraId="6788D4CF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Tak</w:t>
            </w:r>
          </w:p>
        </w:tc>
      </w:tr>
      <w:tr w:rsidR="00653459" w:rsidRPr="009F686A" w14:paraId="4E165F55" w14:textId="77777777" w:rsidTr="00653459">
        <w:tc>
          <w:tcPr>
            <w:tcW w:w="4076" w:type="dxa"/>
          </w:tcPr>
          <w:p w14:paraId="784A0575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Możliwość montażu na ścianie - VESA</w:t>
            </w:r>
          </w:p>
        </w:tc>
        <w:tc>
          <w:tcPr>
            <w:tcW w:w="4077" w:type="dxa"/>
          </w:tcPr>
          <w:p w14:paraId="4AC04B52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VESA 100 x 100 mm</w:t>
            </w:r>
          </w:p>
        </w:tc>
      </w:tr>
      <w:tr w:rsidR="00653459" w:rsidRPr="009F686A" w14:paraId="1F4027D3" w14:textId="77777777" w:rsidTr="00653459">
        <w:tc>
          <w:tcPr>
            <w:tcW w:w="4076" w:type="dxa"/>
          </w:tcPr>
          <w:p w14:paraId="4B5411DA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Klasa energetyczna</w:t>
            </w:r>
          </w:p>
        </w:tc>
        <w:tc>
          <w:tcPr>
            <w:tcW w:w="4077" w:type="dxa"/>
          </w:tcPr>
          <w:p w14:paraId="733DA718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G</w:t>
            </w:r>
          </w:p>
        </w:tc>
      </w:tr>
      <w:tr w:rsidR="00653459" w:rsidRPr="009F686A" w14:paraId="5E397352" w14:textId="77777777" w:rsidTr="00653459">
        <w:tc>
          <w:tcPr>
            <w:tcW w:w="4076" w:type="dxa"/>
          </w:tcPr>
          <w:p w14:paraId="7B4496E6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Pobór mocy podczas pracy</w:t>
            </w:r>
          </w:p>
        </w:tc>
        <w:tc>
          <w:tcPr>
            <w:tcW w:w="4077" w:type="dxa"/>
          </w:tcPr>
          <w:p w14:paraId="115E002D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44 W</w:t>
            </w:r>
          </w:p>
        </w:tc>
      </w:tr>
      <w:tr w:rsidR="00653459" w:rsidRPr="009F686A" w14:paraId="051890C8" w14:textId="77777777" w:rsidTr="00653459">
        <w:tc>
          <w:tcPr>
            <w:tcW w:w="4076" w:type="dxa"/>
          </w:tcPr>
          <w:p w14:paraId="5D09FABC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Pobór mocy podczas spoczynku</w:t>
            </w:r>
          </w:p>
        </w:tc>
        <w:tc>
          <w:tcPr>
            <w:tcW w:w="4077" w:type="dxa"/>
          </w:tcPr>
          <w:p w14:paraId="62E4F85A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&lt; 0,5 W</w:t>
            </w:r>
          </w:p>
        </w:tc>
      </w:tr>
      <w:tr w:rsidR="00653459" w:rsidRPr="009F686A" w14:paraId="702898F0" w14:textId="77777777" w:rsidTr="00653459">
        <w:tc>
          <w:tcPr>
            <w:tcW w:w="4076" w:type="dxa"/>
          </w:tcPr>
          <w:p w14:paraId="1A76F458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Kolor</w:t>
            </w:r>
          </w:p>
        </w:tc>
        <w:tc>
          <w:tcPr>
            <w:tcW w:w="4077" w:type="dxa"/>
          </w:tcPr>
          <w:p w14:paraId="60888379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Czarny</w:t>
            </w:r>
          </w:p>
        </w:tc>
      </w:tr>
      <w:tr w:rsidR="00653459" w:rsidRPr="009F686A" w14:paraId="563D2A36" w14:textId="77777777" w:rsidTr="00653459">
        <w:tc>
          <w:tcPr>
            <w:tcW w:w="4076" w:type="dxa"/>
          </w:tcPr>
          <w:p w14:paraId="6080232D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Dodatkowe informacje</w:t>
            </w:r>
          </w:p>
        </w:tc>
        <w:tc>
          <w:tcPr>
            <w:tcW w:w="4077" w:type="dxa"/>
          </w:tcPr>
          <w:p w14:paraId="2ED25615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Możliwość zabezpieczenia linką (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Kensington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Lock)</w:t>
            </w:r>
          </w:p>
        </w:tc>
      </w:tr>
      <w:tr w:rsidR="00653459" w:rsidRPr="009F686A" w14:paraId="57B0AAD5" w14:textId="77777777" w:rsidTr="00653459">
        <w:tc>
          <w:tcPr>
            <w:tcW w:w="4076" w:type="dxa"/>
          </w:tcPr>
          <w:p w14:paraId="03893782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Wbudowany HUB USB</w:t>
            </w:r>
          </w:p>
        </w:tc>
        <w:tc>
          <w:tcPr>
            <w:tcW w:w="4077" w:type="dxa"/>
          </w:tcPr>
          <w:p w14:paraId="42231A31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Uchwyt na kable</w:t>
            </w:r>
          </w:p>
        </w:tc>
      </w:tr>
      <w:tr w:rsidR="00653459" w:rsidRPr="009F686A" w14:paraId="5942A145" w14:textId="77777777" w:rsidTr="00653459">
        <w:tc>
          <w:tcPr>
            <w:tcW w:w="4076" w:type="dxa"/>
          </w:tcPr>
          <w:p w14:paraId="2F968FD6" w14:textId="77777777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Dołączone akcesoria</w:t>
            </w:r>
          </w:p>
        </w:tc>
        <w:tc>
          <w:tcPr>
            <w:tcW w:w="4077" w:type="dxa"/>
          </w:tcPr>
          <w:p w14:paraId="3E18D225" w14:textId="765FA116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Skrócona instrukcja obsługi</w:t>
            </w:r>
            <w:r w:rsidRPr="009F686A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Instrukcja bezpieczeństwa, Kabel zasilający, Kabel 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HDMI,Kabel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DisplayPort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-&gt; Mini </w:t>
            </w:r>
            <w:proofErr w:type="spellStart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>DisplayPort,Kabel</w:t>
            </w:r>
            <w:proofErr w:type="spellEnd"/>
            <w:r w:rsidRPr="009F68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USB 3.0</w:t>
            </w:r>
          </w:p>
        </w:tc>
      </w:tr>
      <w:tr w:rsidR="00653459" w:rsidRPr="009F686A" w14:paraId="2673CE3E" w14:textId="77777777" w:rsidTr="00653459">
        <w:tc>
          <w:tcPr>
            <w:tcW w:w="4076" w:type="dxa"/>
          </w:tcPr>
          <w:p w14:paraId="254E246F" w14:textId="483ED430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sz w:val="24"/>
                <w:szCs w:val="24"/>
              </w:rPr>
              <w:t>Szerokość</w:t>
            </w:r>
          </w:p>
        </w:tc>
        <w:tc>
          <w:tcPr>
            <w:tcW w:w="4077" w:type="dxa"/>
          </w:tcPr>
          <w:p w14:paraId="41D86A53" w14:textId="66C553D0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sz w:val="24"/>
                <w:szCs w:val="24"/>
              </w:rPr>
              <w:t>740 mm</w:t>
            </w:r>
          </w:p>
        </w:tc>
      </w:tr>
      <w:tr w:rsidR="00653459" w:rsidRPr="009F686A" w14:paraId="5247B88E" w14:textId="77777777" w:rsidTr="00653459">
        <w:tc>
          <w:tcPr>
            <w:tcW w:w="4076" w:type="dxa"/>
          </w:tcPr>
          <w:p w14:paraId="318A4823" w14:textId="7BD1E1F5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sz w:val="24"/>
                <w:szCs w:val="24"/>
              </w:rPr>
              <w:t>Wysokość (z podstawą)</w:t>
            </w:r>
          </w:p>
        </w:tc>
        <w:tc>
          <w:tcPr>
            <w:tcW w:w="4077" w:type="dxa"/>
          </w:tcPr>
          <w:p w14:paraId="20FE2E6C" w14:textId="474FFFAD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sz w:val="24"/>
                <w:szCs w:val="24"/>
              </w:rPr>
              <w:t>640 mm</w:t>
            </w:r>
          </w:p>
        </w:tc>
      </w:tr>
      <w:tr w:rsidR="00653459" w:rsidRPr="009F686A" w14:paraId="40948D55" w14:textId="77777777" w:rsidTr="00653459">
        <w:tc>
          <w:tcPr>
            <w:tcW w:w="4076" w:type="dxa"/>
          </w:tcPr>
          <w:p w14:paraId="247FF8D4" w14:textId="7CF63330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sz w:val="24"/>
                <w:szCs w:val="24"/>
              </w:rPr>
              <w:t>Głębokość (z podstawą)</w:t>
            </w:r>
          </w:p>
        </w:tc>
        <w:tc>
          <w:tcPr>
            <w:tcW w:w="4077" w:type="dxa"/>
          </w:tcPr>
          <w:p w14:paraId="5C799D4D" w14:textId="5AD38191" w:rsidR="00653459" w:rsidRPr="009F686A" w:rsidRDefault="00653459" w:rsidP="0065345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686A">
              <w:rPr>
                <w:rFonts w:ascii="Calibri" w:hAnsi="Calibri" w:cs="Calibri"/>
                <w:sz w:val="24"/>
                <w:szCs w:val="24"/>
              </w:rPr>
              <w:t>214 mm</w:t>
            </w:r>
          </w:p>
        </w:tc>
      </w:tr>
    </w:tbl>
    <w:p w14:paraId="2EA9961C" w14:textId="2924A0E0" w:rsidR="00653459" w:rsidRPr="009F686A" w:rsidRDefault="00653459" w:rsidP="00653459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sectPr w:rsidR="00653459" w:rsidRPr="009F686A" w:rsidSect="008442ED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6F65" w14:textId="77777777" w:rsidR="00D94393" w:rsidRDefault="00D94393" w:rsidP="006747BD">
      <w:pPr>
        <w:spacing w:after="0" w:line="240" w:lineRule="auto"/>
      </w:pPr>
      <w:r>
        <w:separator/>
      </w:r>
    </w:p>
  </w:endnote>
  <w:endnote w:type="continuationSeparator" w:id="0">
    <w:p w14:paraId="043334F0" w14:textId="77777777" w:rsidR="00D94393" w:rsidRDefault="00D94393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D40690" w:rsidRDefault="00DA52A1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DA52A1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" filled="f" stroked="f">
              <o:lock v:ext="edit" aspectratio="t"/>
              <v:textbox style="mso-fit-shape-to-text:t" inset="0,0,0,0">
                <w:txbxContent>
                  <w:p w14:paraId="00954D4C" w14:textId="77777777" w:rsidR="00DA52A1" w:rsidRDefault="00DA52A1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DA52A1" w:rsidRDefault="00DA52A1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DA52A1" w:rsidRDefault="00DA52A1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DA52A1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DA52A1" w:rsidRPr="00DA52A1" w:rsidRDefault="00DA52A1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691EC5A1" w14:textId="77777777" w:rsidR="00DA52A1" w:rsidRDefault="00DA52A1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DA52A1" w:rsidRDefault="00DA52A1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DA52A1" w:rsidRDefault="00DA52A1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DA52A1" w:rsidRPr="00DA52A1" w:rsidRDefault="00DA52A1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F63B5B" w:rsidRDefault="00F63B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3F4BA3" w:rsidRPr="00D06D36" w:rsidRDefault="00A02F38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A02F38" w:rsidRPr="00DA52A1" w:rsidRDefault="00A02F38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" filled="f" stroked="f">
              <o:lock v:ext="edit" aspectratio="t"/>
              <v:textbox style="mso-fit-shape-to-text:t" inset="0,0,0,0">
                <w:txbxContent>
                  <w:p w14:paraId="59699BB3" w14:textId="2788ADBE" w:rsidR="00A02F38" w:rsidRPr="00DA52A1" w:rsidRDefault="00A02F38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A02F38" w:rsidRDefault="00A8022E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A8022E" w:rsidRDefault="00A8022E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DA52A1" w:rsidRPr="00DA52A1" w:rsidRDefault="00A8022E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1782E9D7" w14:textId="77777777" w:rsidR="00A02F38" w:rsidRDefault="00A8022E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A8022E" w:rsidRDefault="00A8022E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DA52A1" w:rsidRPr="00DA52A1" w:rsidRDefault="00A8022E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805"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Badawcza Łukasiewicz – Instytut </w:t>
                          </w:r>
                          <w:r w:rsidR="002F445E">
                            <w:t>Tele- i Radiotechniczny</w:t>
                          </w:r>
                        </w:p>
                        <w:p w14:paraId="2D924BA3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0</w:t>
                          </w:r>
                          <w:r w:rsidR="002F445E">
                            <w:t>3</w:t>
                          </w:r>
                          <w:r>
                            <w:t>-</w:t>
                          </w:r>
                          <w:r w:rsidR="002F445E">
                            <w:t>450</w:t>
                          </w:r>
                          <w:r>
                            <w:t xml:space="preserve"> Warszawa, ul. </w:t>
                          </w:r>
                          <w:r w:rsidR="002F445E">
                            <w:t>Ratuszowa 11</w:t>
                          </w:r>
                          <w:r>
                            <w:t>, Tel: +48 22</w:t>
                          </w:r>
                          <w:r w:rsidR="002F445E">
                            <w:t> 619 22 41</w:t>
                          </w:r>
                          <w:r>
                            <w:t>,</w:t>
                          </w:r>
                        </w:p>
                        <w:p w14:paraId="606C76D7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E-mail: </w:t>
                          </w:r>
                          <w:r w:rsidR="002F445E">
                            <w:t>itr</w:t>
                          </w:r>
                          <w:r>
                            <w:t>@</w:t>
                          </w:r>
                          <w:r w:rsidR="002F445E">
                            <w:t>itr.org</w:t>
                          </w:r>
                          <w:r>
                            <w:t xml:space="preserve">.pl | NIP: 525 000 </w:t>
                          </w:r>
                          <w:r w:rsidR="002F445E">
                            <w:t>88</w:t>
                          </w:r>
                          <w:r>
                            <w:t xml:space="preserve"> </w:t>
                          </w:r>
                          <w:r w:rsidR="002F445E">
                            <w:t>50</w:t>
                          </w:r>
                          <w:r>
                            <w:t xml:space="preserve">, REGON: </w:t>
                          </w:r>
                          <w:r w:rsidR="002F445E">
                            <w:t>000039309</w:t>
                          </w:r>
                        </w:p>
                        <w:p w14:paraId="3C181303" w14:textId="6BD3CE7F" w:rsidR="004F5805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</w:t>
                          </w:r>
                          <w:r w:rsidR="00A25B14">
                            <w:t xml:space="preserve"> </w:t>
                          </w:r>
                          <w:r>
                            <w:t xml:space="preserve">m.st. Warszawy, XIII Wydz. Gospodarczy KRS nr </w:t>
                          </w:r>
                          <w:r w:rsidR="002F445E"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" filled="f" stroked="f">
              <o:lock v:ext="edit" aspectratio="t"/>
              <v:textbox style="mso-fit-shape-to-text:t" inset="0,0,0,0">
                <w:txbxContent>
                  <w:p w14:paraId="2BD88C7C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Badawcza Łukasiewicz – Instytut </w:t>
                    </w:r>
                    <w:r w:rsidR="002F445E">
                      <w:t>Tele- i Radiotechniczny</w:t>
                    </w:r>
                  </w:p>
                  <w:p w14:paraId="2D924BA3" w14:textId="77777777" w:rsidR="00DA52A1" w:rsidRDefault="00DA52A1" w:rsidP="00DA52A1">
                    <w:pPr>
                      <w:pStyle w:val="LukStopka-adres"/>
                    </w:pPr>
                    <w:r>
                      <w:t>0</w:t>
                    </w:r>
                    <w:r w:rsidR="002F445E">
                      <w:t>3</w:t>
                    </w:r>
                    <w:r>
                      <w:t>-</w:t>
                    </w:r>
                    <w:r w:rsidR="002F445E">
                      <w:t>450</w:t>
                    </w:r>
                    <w:r>
                      <w:t xml:space="preserve"> Warszawa, ul. </w:t>
                    </w:r>
                    <w:r w:rsidR="002F445E">
                      <w:t>Ratuszowa 11</w:t>
                    </w:r>
                    <w:r>
                      <w:t>, Tel: +48 22</w:t>
                    </w:r>
                    <w:r w:rsidR="002F445E">
                      <w:t> 619 22 41</w:t>
                    </w:r>
                    <w:r>
                      <w:t>,</w:t>
                    </w:r>
                  </w:p>
                  <w:p w14:paraId="606C76D7" w14:textId="77777777" w:rsidR="00DA52A1" w:rsidRDefault="00DA52A1" w:rsidP="00DA52A1">
                    <w:pPr>
                      <w:pStyle w:val="LukStopka-adres"/>
                    </w:pPr>
                    <w:r>
                      <w:t xml:space="preserve">E-mail: </w:t>
                    </w:r>
                    <w:r w:rsidR="002F445E">
                      <w:t>itr</w:t>
                    </w:r>
                    <w:r>
                      <w:t>@</w:t>
                    </w:r>
                    <w:r w:rsidR="002F445E">
                      <w:t>itr.org</w:t>
                    </w:r>
                    <w:r>
                      <w:t xml:space="preserve">.pl | NIP: 525 000 </w:t>
                    </w:r>
                    <w:r w:rsidR="002F445E">
                      <w:t>88</w:t>
                    </w:r>
                    <w:r>
                      <w:t xml:space="preserve"> </w:t>
                    </w:r>
                    <w:r w:rsidR="002F445E">
                      <w:t>50</w:t>
                    </w:r>
                    <w:r>
                      <w:t xml:space="preserve">, REGON: </w:t>
                    </w:r>
                    <w:r w:rsidR="002F445E">
                      <w:t>000039309</w:t>
                    </w:r>
                  </w:p>
                  <w:p w14:paraId="3C181303" w14:textId="6BD3CE7F" w:rsidR="004F5805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</w:t>
                    </w:r>
                    <w:r w:rsidR="00A25B14">
                      <w:t xml:space="preserve"> </w:t>
                    </w:r>
                    <w:r>
                      <w:t xml:space="preserve">m.st. Warszawy, XIII Wydz. Gospodarczy KRS nr </w:t>
                    </w:r>
                    <w:r w:rsidR="002F445E"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F63B5B" w:rsidRDefault="00F63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3B82" w14:textId="77777777" w:rsidR="00D94393" w:rsidRDefault="00D94393" w:rsidP="006747BD">
      <w:pPr>
        <w:spacing w:after="0" w:line="240" w:lineRule="auto"/>
      </w:pPr>
      <w:r>
        <w:separator/>
      </w:r>
    </w:p>
  </w:footnote>
  <w:footnote w:type="continuationSeparator" w:id="0">
    <w:p w14:paraId="56DCC17F" w14:textId="77777777" w:rsidR="00D94393" w:rsidRDefault="00D94393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6747BD" w:rsidRPr="00DA52A1" w:rsidRDefault="002F445E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F63B5B" w:rsidRDefault="00F63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3"/>
  </w:num>
  <w:num w:numId="13">
    <w:abstractNumId w:val="20"/>
  </w:num>
  <w:num w:numId="14">
    <w:abstractNumId w:val="19"/>
  </w:num>
  <w:num w:numId="15">
    <w:abstractNumId w:val="21"/>
  </w:num>
  <w:num w:numId="16">
    <w:abstractNumId w:val="12"/>
  </w:num>
  <w:num w:numId="17">
    <w:abstractNumId w:val="16"/>
  </w:num>
  <w:num w:numId="18">
    <w:abstractNumId w:val="17"/>
  </w:num>
  <w:num w:numId="19">
    <w:abstractNumId w:val="14"/>
  </w:num>
  <w:num w:numId="20">
    <w:abstractNumId w:val="18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70438"/>
    <w:rsid w:val="00077647"/>
    <w:rsid w:val="000C7545"/>
    <w:rsid w:val="000F65E2"/>
    <w:rsid w:val="00121390"/>
    <w:rsid w:val="00154D3D"/>
    <w:rsid w:val="001C3543"/>
    <w:rsid w:val="001D433E"/>
    <w:rsid w:val="0022163E"/>
    <w:rsid w:val="00231524"/>
    <w:rsid w:val="00296127"/>
    <w:rsid w:val="002D48BE"/>
    <w:rsid w:val="002F445E"/>
    <w:rsid w:val="002F4540"/>
    <w:rsid w:val="00335F9F"/>
    <w:rsid w:val="00346C00"/>
    <w:rsid w:val="00354A18"/>
    <w:rsid w:val="003C15EA"/>
    <w:rsid w:val="003D6049"/>
    <w:rsid w:val="003F4BA3"/>
    <w:rsid w:val="004A4E29"/>
    <w:rsid w:val="004F5805"/>
    <w:rsid w:val="00515277"/>
    <w:rsid w:val="00526CDD"/>
    <w:rsid w:val="005908EE"/>
    <w:rsid w:val="005C5478"/>
    <w:rsid w:val="005D1495"/>
    <w:rsid w:val="00653459"/>
    <w:rsid w:val="006747BD"/>
    <w:rsid w:val="00686050"/>
    <w:rsid w:val="006D6DE5"/>
    <w:rsid w:val="006E0215"/>
    <w:rsid w:val="006E5990"/>
    <w:rsid w:val="00703235"/>
    <w:rsid w:val="007835D8"/>
    <w:rsid w:val="00805DF6"/>
    <w:rsid w:val="00821F16"/>
    <w:rsid w:val="008368C0"/>
    <w:rsid w:val="0084396A"/>
    <w:rsid w:val="008442ED"/>
    <w:rsid w:val="00854B7B"/>
    <w:rsid w:val="00880BA2"/>
    <w:rsid w:val="0089415F"/>
    <w:rsid w:val="008C1729"/>
    <w:rsid w:val="008C75DD"/>
    <w:rsid w:val="008F209D"/>
    <w:rsid w:val="009026D2"/>
    <w:rsid w:val="00917070"/>
    <w:rsid w:val="00940017"/>
    <w:rsid w:val="00964742"/>
    <w:rsid w:val="009D4C4D"/>
    <w:rsid w:val="009F686A"/>
    <w:rsid w:val="00A02F38"/>
    <w:rsid w:val="00A25B14"/>
    <w:rsid w:val="00A36F46"/>
    <w:rsid w:val="00A52C29"/>
    <w:rsid w:val="00A55DFA"/>
    <w:rsid w:val="00A65251"/>
    <w:rsid w:val="00A8022E"/>
    <w:rsid w:val="00AB0D22"/>
    <w:rsid w:val="00B61F8A"/>
    <w:rsid w:val="00BD6728"/>
    <w:rsid w:val="00C01B2B"/>
    <w:rsid w:val="00C736D5"/>
    <w:rsid w:val="00D005B3"/>
    <w:rsid w:val="00D06D36"/>
    <w:rsid w:val="00D40690"/>
    <w:rsid w:val="00D75EC6"/>
    <w:rsid w:val="00D94393"/>
    <w:rsid w:val="00DA52A1"/>
    <w:rsid w:val="00DA71AB"/>
    <w:rsid w:val="00DD3A92"/>
    <w:rsid w:val="00E57495"/>
    <w:rsid w:val="00E72D8F"/>
    <w:rsid w:val="00EC071A"/>
    <w:rsid w:val="00EE493C"/>
    <w:rsid w:val="00F63B5B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2</TotalTime>
  <Pages>1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2021-03-18T12:04:00Z</cp:lastPrinted>
  <dcterms:created xsi:type="dcterms:W3CDTF">2021-04-23T06:21:00Z</dcterms:created>
  <dcterms:modified xsi:type="dcterms:W3CDTF">2021-04-23T06:21:00Z</dcterms:modified>
</cp:coreProperties>
</file>