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DC78" w14:textId="77777777" w:rsidR="00714F4F" w:rsidRDefault="00714F4F" w:rsidP="00714F4F">
      <w:pPr>
        <w:spacing w:line="360" w:lineRule="auto"/>
        <w:rPr>
          <w:rFonts w:ascii="Arial" w:hAnsi="Arial" w:cs="Arial"/>
          <w:sz w:val="20"/>
          <w:szCs w:val="20"/>
        </w:rPr>
      </w:pPr>
      <w:r w:rsidRPr="00BF2E1C">
        <w:rPr>
          <w:noProof/>
        </w:rPr>
        <w:drawing>
          <wp:inline distT="0" distB="0" distL="0" distR="0" wp14:anchorId="4507FF1B" wp14:editId="13D1EAAA">
            <wp:extent cx="2495550" cy="542925"/>
            <wp:effectExtent l="0" t="0" r="0" b="9525"/>
            <wp:docPr id="525590158" name="Obraz 2" descr="Obraz zawierający Czcionka, zrzut ekranu, Jaskrawoniebieski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Czcionka, zrzut ekranu, Jaskrawoniebieski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BF2E1C">
        <w:rPr>
          <w:noProof/>
        </w:rPr>
        <w:drawing>
          <wp:inline distT="0" distB="0" distL="0" distR="0" wp14:anchorId="4C69CA24" wp14:editId="117CB0E1">
            <wp:extent cx="1362075" cy="523875"/>
            <wp:effectExtent l="0" t="0" r="9525" b="9525"/>
            <wp:docPr id="1474307943" name="Obraz 1" descr="Obraz zawierający Grafika, projekt graficzny, logo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 zawierający Grafika, projekt graficzny, logo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7" b="15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23875"/>
                    </a:xfrm>
                    <a:prstGeom prst="rect">
                      <a:avLst/>
                    </a:prstGeom>
                    <a:solidFill>
                      <a:srgbClr val="00102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F69AE" w14:textId="77777777" w:rsidR="00714F4F" w:rsidRDefault="00714F4F" w:rsidP="00714F4F">
      <w:pPr>
        <w:spacing w:line="360" w:lineRule="auto"/>
      </w:pPr>
    </w:p>
    <w:p w14:paraId="2F661ECA" w14:textId="77777777" w:rsidR="00714F4F" w:rsidRDefault="00714F4F" w:rsidP="00714F4F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A6D7E" wp14:editId="7A677F18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9525" t="6350" r="9525" b="12700"/>
                <wp:wrapNone/>
                <wp:docPr id="509957994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C579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" strokeweight=".26mm">
                <v:stroke joinstyle="miter"/>
              </v:line>
            </w:pict>
          </mc:Fallback>
        </mc:AlternateContent>
      </w:r>
    </w:p>
    <w:p w14:paraId="7BB7F868" w14:textId="7825DAE9" w:rsidR="00714F4F" w:rsidRDefault="00714F4F" w:rsidP="00714F4F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>Warszawa, dn</w:t>
      </w:r>
      <w:r w:rsidRPr="00D16E93">
        <w:rPr>
          <w:rFonts w:ascii="Arial" w:hAnsi="Arial" w:cs="Arial"/>
          <w:sz w:val="20"/>
          <w:szCs w:val="20"/>
        </w:rPr>
        <w:t xml:space="preserve">. </w:t>
      </w:r>
      <w:r w:rsidR="000B7CF8">
        <w:rPr>
          <w:rFonts w:ascii="Arial" w:hAnsi="Arial" w:cs="Arial"/>
          <w:sz w:val="20"/>
          <w:szCs w:val="20"/>
        </w:rPr>
        <w:t>04</w:t>
      </w:r>
      <w:r w:rsidRPr="000B7CF8">
        <w:rPr>
          <w:rFonts w:ascii="Arial" w:hAnsi="Arial" w:cs="Arial"/>
          <w:sz w:val="20"/>
          <w:szCs w:val="20"/>
        </w:rPr>
        <w:t>.0</w:t>
      </w:r>
      <w:r w:rsidR="000B7CF8">
        <w:rPr>
          <w:rFonts w:ascii="Arial" w:hAnsi="Arial" w:cs="Arial"/>
          <w:sz w:val="20"/>
          <w:szCs w:val="20"/>
        </w:rPr>
        <w:t>7</w:t>
      </w:r>
      <w:r w:rsidR="00F820B8" w:rsidRPr="000B7CF8">
        <w:rPr>
          <w:rFonts w:ascii="Arial" w:hAnsi="Arial" w:cs="Arial"/>
          <w:sz w:val="20"/>
          <w:szCs w:val="20"/>
        </w:rPr>
        <w:t>.</w:t>
      </w:r>
      <w:r w:rsidRPr="000B7CF8">
        <w:rPr>
          <w:rFonts w:ascii="Arial" w:hAnsi="Arial" w:cs="Arial"/>
          <w:sz w:val="20"/>
          <w:szCs w:val="20"/>
        </w:rPr>
        <w:t>2025r.</w:t>
      </w:r>
    </w:p>
    <w:p w14:paraId="5BC1A37E" w14:textId="77777777" w:rsidR="00714F4F" w:rsidRDefault="00714F4F" w:rsidP="00714F4F">
      <w:r>
        <w:rPr>
          <w:rFonts w:ascii="Arial" w:hAnsi="Arial" w:cs="Arial"/>
          <w:b/>
          <w:sz w:val="22"/>
          <w:szCs w:val="22"/>
        </w:rPr>
        <w:t>Sieć Badawcza Łukasiewicz -</w:t>
      </w:r>
    </w:p>
    <w:p w14:paraId="4ADE2AE9" w14:textId="0A0505A1" w:rsidR="00714F4F" w:rsidRDefault="00714F4F" w:rsidP="000B7CF8">
      <w:r>
        <w:rPr>
          <w:rFonts w:ascii="Arial" w:hAnsi="Arial" w:cs="Arial"/>
          <w:b/>
          <w:sz w:val="22"/>
          <w:szCs w:val="22"/>
        </w:rPr>
        <w:t>Instytut Tele- i Radiotechniczny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B7CF8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>ul. Ratuszowa 11</w:t>
      </w:r>
    </w:p>
    <w:p w14:paraId="48210F06" w14:textId="77777777" w:rsidR="00714F4F" w:rsidRDefault="00714F4F" w:rsidP="00714F4F">
      <w:pPr>
        <w:jc w:val="both"/>
      </w:pPr>
      <w:r>
        <w:rPr>
          <w:rFonts w:ascii="Arial" w:hAnsi="Arial" w:cs="Arial"/>
          <w:sz w:val="22"/>
          <w:szCs w:val="22"/>
        </w:rPr>
        <w:t>03-450 Warszawa</w:t>
      </w:r>
    </w:p>
    <w:p w14:paraId="376B57C5" w14:textId="3E0A77F2" w:rsidR="00714F4F" w:rsidRPr="000B7CF8" w:rsidRDefault="00714F4F" w:rsidP="00714F4F">
      <w:pPr>
        <w:jc w:val="both"/>
      </w:pPr>
      <w:r>
        <w:rPr>
          <w:rFonts w:ascii="Arial" w:hAnsi="Arial" w:cs="Arial"/>
          <w:sz w:val="22"/>
          <w:szCs w:val="22"/>
        </w:rPr>
        <w:t>tel.: + 48 22 619 25 12</w:t>
      </w:r>
    </w:p>
    <w:p w14:paraId="2C12F324" w14:textId="77777777" w:rsidR="00714F4F" w:rsidRPr="0028780F" w:rsidRDefault="00E46405" w:rsidP="00714F4F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="00714F4F" w:rsidRPr="0028780F">
          <w:rPr>
            <w:rStyle w:val="Hipercze"/>
            <w:rFonts w:ascii="Arial" w:hAnsi="Arial" w:cs="Arial"/>
            <w:sz w:val="22"/>
            <w:szCs w:val="22"/>
          </w:rPr>
          <w:t>www.itr.lukasiewicz.gov.pl</w:t>
        </w:r>
      </w:hyperlink>
    </w:p>
    <w:p w14:paraId="6E0665FF" w14:textId="77777777" w:rsidR="00714F4F" w:rsidRPr="0028780F" w:rsidRDefault="00714F4F" w:rsidP="00714F4F">
      <w:pPr>
        <w:jc w:val="both"/>
        <w:rPr>
          <w:rFonts w:ascii="Arial" w:hAnsi="Arial" w:cs="Arial"/>
          <w:sz w:val="22"/>
          <w:szCs w:val="22"/>
        </w:rPr>
      </w:pPr>
    </w:p>
    <w:p w14:paraId="0683D124" w14:textId="77777777" w:rsidR="00714F4F" w:rsidRPr="0028780F" w:rsidRDefault="00714F4F" w:rsidP="00714F4F">
      <w:pPr>
        <w:tabs>
          <w:tab w:val="left" w:pos="567"/>
        </w:tabs>
        <w:spacing w:line="360" w:lineRule="auto"/>
        <w:jc w:val="both"/>
      </w:pPr>
      <w:r w:rsidRPr="0028780F">
        <w:rPr>
          <w:rFonts w:ascii="Arial" w:hAnsi="Arial" w:cs="Arial"/>
          <w:b/>
          <w:color w:val="000000"/>
          <w:sz w:val="20"/>
          <w:szCs w:val="20"/>
        </w:rPr>
        <w:t>Dotyczy projektu: 101091885 – Mine.io</w:t>
      </w:r>
    </w:p>
    <w:p w14:paraId="7CA0FACF" w14:textId="77777777" w:rsidR="00714F4F" w:rsidRPr="0028780F" w:rsidRDefault="00714F4F" w:rsidP="00714F4F">
      <w:pPr>
        <w:jc w:val="both"/>
        <w:rPr>
          <w:rFonts w:ascii="Arial" w:hAnsi="Arial" w:cs="Arial"/>
          <w:sz w:val="22"/>
          <w:szCs w:val="22"/>
        </w:rPr>
      </w:pPr>
    </w:p>
    <w:p w14:paraId="46C2CD5C" w14:textId="59B7BF7B" w:rsidR="00714F4F" w:rsidRDefault="00714F4F" w:rsidP="00714F4F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Pr="000B7CF8">
        <w:rPr>
          <w:rFonts w:ascii="Arial" w:hAnsi="Arial" w:cs="Arial"/>
          <w:b/>
          <w:sz w:val="22"/>
          <w:szCs w:val="22"/>
        </w:rPr>
        <w:t>0</w:t>
      </w:r>
      <w:r w:rsidR="007F0E2F">
        <w:rPr>
          <w:rFonts w:ascii="Arial" w:hAnsi="Arial" w:cs="Arial"/>
          <w:b/>
          <w:sz w:val="22"/>
          <w:szCs w:val="22"/>
        </w:rPr>
        <w:t>2</w:t>
      </w:r>
      <w:r w:rsidR="00F47980">
        <w:rPr>
          <w:rFonts w:ascii="Arial" w:hAnsi="Arial" w:cs="Arial"/>
          <w:b/>
          <w:sz w:val="22"/>
          <w:szCs w:val="22"/>
        </w:rPr>
        <w:t>0/</w:t>
      </w:r>
      <w:r w:rsidRPr="000B7CF8">
        <w:rPr>
          <w:rFonts w:ascii="Arial" w:hAnsi="Arial" w:cs="Arial"/>
          <w:b/>
          <w:sz w:val="22"/>
          <w:szCs w:val="22"/>
        </w:rPr>
        <w:t>EZ/202</w:t>
      </w:r>
      <w:r w:rsidR="007F0E2F">
        <w:rPr>
          <w:rFonts w:ascii="Arial" w:hAnsi="Arial" w:cs="Arial"/>
          <w:b/>
          <w:sz w:val="22"/>
          <w:szCs w:val="22"/>
        </w:rPr>
        <w:t>5</w:t>
      </w:r>
    </w:p>
    <w:p w14:paraId="37CAF645" w14:textId="00568FA9" w:rsidR="00E46405" w:rsidRPr="00E46405" w:rsidRDefault="00714F4F" w:rsidP="00E464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(dot.: dostawy</w:t>
      </w:r>
      <w:r w:rsidR="00800CD1">
        <w:rPr>
          <w:rFonts w:ascii="Arial" w:hAnsi="Arial" w:cs="Arial"/>
          <w:sz w:val="22"/>
          <w:szCs w:val="22"/>
        </w:rPr>
        <w:t xml:space="preserve"> oprogramowania</w:t>
      </w:r>
      <w:r>
        <w:rPr>
          <w:rFonts w:ascii="Arial" w:hAnsi="Arial" w:cs="Arial"/>
          <w:sz w:val="22"/>
          <w:szCs w:val="22"/>
        </w:rPr>
        <w:t>)</w:t>
      </w:r>
    </w:p>
    <w:p w14:paraId="3DD72A44" w14:textId="7DB0EF6E" w:rsidR="00714F4F" w:rsidRPr="007F0E2F" w:rsidRDefault="00714F4F" w:rsidP="00714F4F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F0E2F">
        <w:rPr>
          <w:rFonts w:ascii="Arial" w:hAnsi="Arial" w:cs="Arial"/>
          <w:sz w:val="22"/>
          <w:szCs w:val="22"/>
        </w:rPr>
        <w:t>Zwracamy się z prośbą o przedstawienie oferty na dostawę zestawu oprogramowania wizyjnego</w:t>
      </w:r>
      <w:r w:rsidR="006E609A" w:rsidRPr="007F0E2F">
        <w:rPr>
          <w:rFonts w:ascii="Arial" w:hAnsi="Arial" w:cs="Arial"/>
          <w:sz w:val="22"/>
          <w:szCs w:val="22"/>
        </w:rPr>
        <w:t xml:space="preserve"> Open </w:t>
      </w:r>
      <w:proofErr w:type="spellStart"/>
      <w:r w:rsidR="006E609A" w:rsidRPr="007F0E2F">
        <w:rPr>
          <w:rFonts w:ascii="Arial" w:hAnsi="Arial" w:cs="Arial"/>
          <w:sz w:val="22"/>
          <w:szCs w:val="22"/>
        </w:rPr>
        <w:t>eVision</w:t>
      </w:r>
      <w:proofErr w:type="spellEnd"/>
      <w:r w:rsidR="006E609A" w:rsidRPr="007F0E2F">
        <w:rPr>
          <w:rFonts w:ascii="Arial" w:hAnsi="Arial" w:cs="Arial"/>
          <w:sz w:val="22"/>
          <w:szCs w:val="22"/>
        </w:rPr>
        <w:t xml:space="preserve"> firmy </w:t>
      </w:r>
      <w:proofErr w:type="spellStart"/>
      <w:r w:rsidR="006E609A" w:rsidRPr="007F0E2F">
        <w:rPr>
          <w:rFonts w:ascii="Arial" w:hAnsi="Arial" w:cs="Arial"/>
          <w:sz w:val="22"/>
          <w:szCs w:val="22"/>
        </w:rPr>
        <w:t>Euresys</w:t>
      </w:r>
      <w:proofErr w:type="spellEnd"/>
      <w:r w:rsidRPr="007F0E2F">
        <w:rPr>
          <w:rFonts w:ascii="Arial" w:hAnsi="Arial" w:cs="Arial"/>
          <w:sz w:val="22"/>
          <w:szCs w:val="22"/>
        </w:rPr>
        <w:t>:</w:t>
      </w: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2"/>
        <w:gridCol w:w="1346"/>
      </w:tblGrid>
      <w:tr w:rsidR="0037009F" w:rsidRPr="007F0E2F" w14:paraId="2F37569D" w14:textId="77777777" w:rsidTr="00494E26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2F8C" w14:textId="249B9C9D" w:rsidR="0037009F" w:rsidRPr="007F0E2F" w:rsidRDefault="0037009F" w:rsidP="006E609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7F0E2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  <w:r w:rsidR="007F0E2F" w:rsidRPr="007F0E2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. </w:t>
            </w:r>
            <w:r w:rsidRPr="007F0E2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Licencja </w:t>
            </w:r>
            <w:r w:rsidR="006E609A" w:rsidRPr="007F0E2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na pakiet oprogramowania do inspekcji wizyjnej:</w:t>
            </w:r>
            <w:r w:rsidR="00BE5768" w:rsidRPr="007F0E2F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br/>
            </w:r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BE5768" w:rsidRPr="007F0E2F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   </w:t>
            </w:r>
            <w:r w:rsidR="00F47980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”Open </w:t>
            </w:r>
            <w:proofErr w:type="spellStart"/>
            <w:r w:rsidR="00F47980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Inspection</w:t>
            </w:r>
            <w:proofErr w:type="spellEnd"/>
            <w:r w:rsidR="00F47980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Bundle for USB </w:t>
            </w:r>
            <w:proofErr w:type="spellStart"/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dongle</w:t>
            </w:r>
            <w:proofErr w:type="spellEnd"/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”</w:t>
            </w:r>
            <w:r w:rsidRPr="007F0E2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 o kodzie: </w:t>
            </w:r>
            <w:r w:rsidR="006E609A" w:rsidRPr="007F0E2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  <w14:ligatures w14:val="standardContextual"/>
              </w:rPr>
              <w:t>PC4164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BEA8684" w14:textId="77EC7FF0" w:rsidR="0037009F" w:rsidRPr="007F0E2F" w:rsidRDefault="007F0E2F" w:rsidP="0037009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F0E2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- 2szt.</w:t>
            </w:r>
          </w:p>
        </w:tc>
      </w:tr>
      <w:tr w:rsidR="0037009F" w:rsidRPr="007F0E2F" w14:paraId="6D09E504" w14:textId="77777777" w:rsidTr="00494E26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284A5" w14:textId="77777777" w:rsidR="0037009F" w:rsidRPr="007F0E2F" w:rsidRDefault="0037009F" w:rsidP="0037009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0A7B64F" w14:textId="77777777" w:rsidR="0037009F" w:rsidRPr="007F0E2F" w:rsidRDefault="0037009F" w:rsidP="0037009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7009F" w:rsidRPr="007F0E2F" w14:paraId="7A488AFF" w14:textId="77777777" w:rsidTr="00494E26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D19F1" w14:textId="77777777" w:rsidR="0037009F" w:rsidRDefault="0037009F" w:rsidP="006E609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  <w14:ligatures w14:val="standardContextual"/>
              </w:rPr>
            </w:pPr>
            <w:r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2</w:t>
            </w:r>
            <w:r w:rsidR="007F0E2F"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. </w:t>
            </w:r>
            <w:proofErr w:type="spellStart"/>
            <w:r w:rsidR="006E609A"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Klucz</w:t>
            </w:r>
            <w:proofErr w:type="spellEnd"/>
            <w:r w:rsidR="006E609A"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="006E609A"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sprzętowy</w:t>
            </w:r>
            <w:proofErr w:type="spellEnd"/>
            <w:r w:rsidR="006E609A"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 USB “</w:t>
            </w:r>
            <w:proofErr w:type="spellStart"/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>eVision</w:t>
            </w:r>
            <w:proofErr w:type="spellEnd"/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 xml:space="preserve">/Open </w:t>
            </w:r>
            <w:proofErr w:type="spellStart"/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>eVision</w:t>
            </w:r>
            <w:proofErr w:type="spellEnd"/>
            <w:r w:rsidR="006E609A" w:rsidRPr="007F0E2F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 xml:space="preserve"> USB Dongle (empty)”</w:t>
            </w:r>
            <w:r w:rsidR="00BE5768" w:rsidRPr="007F0E2F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="00BE5768" w:rsidRPr="007F0E2F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br/>
            </w:r>
            <w:r w:rsidR="00BE5768"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     </w:t>
            </w:r>
            <w:r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o </w:t>
            </w:r>
            <w:proofErr w:type="spellStart"/>
            <w:r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kodzie</w:t>
            </w:r>
            <w:proofErr w:type="spellEnd"/>
            <w:r w:rsidRPr="007F0E2F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: </w:t>
            </w:r>
            <w:r w:rsidR="006E609A" w:rsidRPr="007F0E2F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  <w14:ligatures w14:val="standardContextual"/>
              </w:rPr>
              <w:t>PC6512</w:t>
            </w:r>
          </w:p>
          <w:p w14:paraId="2811524D" w14:textId="41684C16" w:rsidR="00E46405" w:rsidRPr="007F0E2F" w:rsidRDefault="00E46405" w:rsidP="006E609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B8F0F3E" w14:textId="418A7663" w:rsidR="0037009F" w:rsidRPr="007F0E2F" w:rsidRDefault="007F0E2F" w:rsidP="0037009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7F0E2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- 2szt.</w:t>
            </w:r>
          </w:p>
        </w:tc>
      </w:tr>
      <w:tr w:rsidR="0037009F" w:rsidRPr="007F0E2F" w14:paraId="31AC8385" w14:textId="77777777" w:rsidTr="00494E26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92D1" w14:textId="77777777" w:rsidR="0037009F" w:rsidRPr="007F0E2F" w:rsidRDefault="0037009F" w:rsidP="0037009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97A3E16" w14:textId="77777777" w:rsidR="0037009F" w:rsidRPr="007F0E2F" w:rsidRDefault="0037009F" w:rsidP="0037009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580905F" w14:textId="68362A00" w:rsidR="00714F4F" w:rsidRDefault="00714F4F" w:rsidP="00714F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E2F">
        <w:rPr>
          <w:rFonts w:ascii="Arial" w:hAnsi="Arial" w:cs="Arial"/>
          <w:sz w:val="22"/>
          <w:szCs w:val="22"/>
        </w:rPr>
        <w:t>Kod CPV</w:t>
      </w:r>
      <w:r w:rsidR="004B0277">
        <w:rPr>
          <w:rFonts w:ascii="Arial" w:hAnsi="Arial" w:cs="Arial"/>
          <w:sz w:val="22"/>
          <w:szCs w:val="22"/>
        </w:rPr>
        <w:t xml:space="preserve">: </w:t>
      </w:r>
      <w:r w:rsidRPr="007F0E2F">
        <w:rPr>
          <w:rFonts w:ascii="Arial" w:hAnsi="Arial" w:cs="Arial"/>
          <w:sz w:val="22"/>
          <w:szCs w:val="22"/>
        </w:rPr>
        <w:t>48900000-7 – różne pakiety oprogramowania</w:t>
      </w:r>
    </w:p>
    <w:p w14:paraId="55AEAEC7" w14:textId="77777777" w:rsidR="00F47980" w:rsidRPr="00F47980" w:rsidRDefault="00F47980" w:rsidP="00F47980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7980">
        <w:rPr>
          <w:rFonts w:ascii="Arial" w:hAnsi="Arial" w:cs="Arial"/>
          <w:b/>
          <w:color w:val="000000"/>
          <w:sz w:val="22"/>
          <w:szCs w:val="22"/>
        </w:rPr>
        <w:t>Szczegółowa specyfikacja techniczna</w:t>
      </w:r>
    </w:p>
    <w:p w14:paraId="2973DDCA" w14:textId="77777777" w:rsidR="00F47980" w:rsidRDefault="00F47980" w:rsidP="00F47980"/>
    <w:tbl>
      <w:tblPr>
        <w:tblW w:w="9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7480"/>
      </w:tblGrid>
      <w:tr w:rsidR="00F47980" w:rsidRPr="00CC1B98" w14:paraId="68D70A80" w14:textId="77777777" w:rsidTr="00E16AE2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4B86" w14:textId="77777777" w:rsidR="00F47980" w:rsidRPr="00CC1B98" w:rsidRDefault="00F47980" w:rsidP="004B0277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Pr="00CC1B98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E35E9" w14:textId="2A01794F" w:rsidR="00F47980" w:rsidRPr="00AD00E5" w:rsidRDefault="00F47980" w:rsidP="00E16AE2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eastAsia="pl-PL"/>
              </w:rPr>
            </w:pPr>
            <w:r w:rsidRPr="006E609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Licencja na pakiet oprogramowania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do inspekcji wizyjnej: „</w:t>
            </w:r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Open </w:t>
            </w:r>
            <w:proofErr w:type="spellStart"/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Inspection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br/>
            </w:r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Bundle for USB </w:t>
            </w:r>
            <w:proofErr w:type="spellStart"/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dongle</w:t>
            </w:r>
            <w:proofErr w:type="spellEnd"/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”</w:t>
            </w:r>
            <w:r w:rsidRPr="006E609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 o kodzie: </w:t>
            </w:r>
            <w:r w:rsidRPr="00BE576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  <w14:ligatures w14:val="standardContextual"/>
              </w:rPr>
              <w:t>PC4164</w:t>
            </w:r>
          </w:p>
        </w:tc>
      </w:tr>
      <w:tr w:rsidR="00F47980" w:rsidRPr="00F820B8" w14:paraId="7D7E9B88" w14:textId="77777777" w:rsidTr="00E16AE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CF0E" w14:textId="77777777" w:rsidR="00F47980" w:rsidRPr="00CC1B98" w:rsidRDefault="00F47980" w:rsidP="00E16AE2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  <w:t>Specyfikacja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1DE8" w14:textId="77777777" w:rsidR="00F47980" w:rsidRPr="00F820B8" w:rsidRDefault="00F47980" w:rsidP="00E16AE2">
            <w:pPr>
              <w:suppressAutoHyphens w:val="0"/>
              <w:rPr>
                <w:color w:val="000000"/>
              </w:rPr>
            </w:pPr>
            <w:proofErr w:type="spellStart"/>
            <w:r>
              <w:rPr>
                <w:rStyle w:val="rynqvb"/>
                <w:rFonts w:eastAsiaTheme="majorEastAsia"/>
              </w:rPr>
              <w:t>Inspection</w:t>
            </w:r>
            <w:proofErr w:type="spellEnd"/>
            <w:r>
              <w:rPr>
                <w:rStyle w:val="rynqvb"/>
                <w:rFonts w:eastAsiaTheme="majorEastAsia"/>
              </w:rPr>
              <w:t xml:space="preserve"> Bundle to ekonomiczny pakiet bibliotek inspekcyjnych Open </w:t>
            </w:r>
            <w:proofErr w:type="spellStart"/>
            <w:r>
              <w:rPr>
                <w:rStyle w:val="rynqvb"/>
                <w:rFonts w:eastAsiaTheme="majorEastAsia"/>
              </w:rPr>
              <w:t>eVision</w:t>
            </w:r>
            <w:proofErr w:type="spellEnd"/>
            <w:r>
              <w:rPr>
                <w:rStyle w:val="rynqvb"/>
                <w:rFonts w:eastAsiaTheme="majorEastAsia"/>
              </w:rPr>
              <w:t>, oferujący zestaw narzędzi do kompleksowej inspekcji i analizy obrazu.</w:t>
            </w:r>
            <w:r>
              <w:rPr>
                <w:rStyle w:val="hwtze"/>
                <w:rFonts w:eastAsiaTheme="majorEastAsia"/>
              </w:rPr>
              <w:t xml:space="preserve"> </w:t>
            </w:r>
            <w:r>
              <w:rPr>
                <w:rStyle w:val="rynqvb"/>
                <w:rFonts w:eastAsiaTheme="majorEastAsia"/>
              </w:rPr>
              <w:t xml:space="preserve">Ten pakiet obejmuje: </w:t>
            </w:r>
            <w:proofErr w:type="spellStart"/>
            <w:r>
              <w:rPr>
                <w:rStyle w:val="rynqvb"/>
                <w:rFonts w:eastAsiaTheme="majorEastAsia"/>
              </w:rPr>
              <w:t>EasyImage</w:t>
            </w:r>
            <w:proofErr w:type="spellEnd"/>
            <w:r>
              <w:rPr>
                <w:rStyle w:val="rynqvb"/>
                <w:rFonts w:eastAsiaTheme="majorEastAsia"/>
              </w:rPr>
              <w:t xml:space="preserve">, </w:t>
            </w:r>
            <w:proofErr w:type="spellStart"/>
            <w:r>
              <w:rPr>
                <w:rStyle w:val="rynqvb"/>
                <w:rFonts w:eastAsiaTheme="majorEastAsia"/>
              </w:rPr>
              <w:t>EasyGauge</w:t>
            </w:r>
            <w:proofErr w:type="spellEnd"/>
            <w:r>
              <w:rPr>
                <w:rStyle w:val="rynqvb"/>
                <w:rFonts w:eastAsiaTheme="majorEastAsia"/>
              </w:rPr>
              <w:t xml:space="preserve">, </w:t>
            </w:r>
            <w:proofErr w:type="spellStart"/>
            <w:r>
              <w:rPr>
                <w:rStyle w:val="rynqvb"/>
                <w:rFonts w:eastAsiaTheme="majorEastAsia"/>
              </w:rPr>
              <w:t>EasyMatch</w:t>
            </w:r>
            <w:proofErr w:type="spellEnd"/>
            <w:r>
              <w:rPr>
                <w:rStyle w:val="rynqvb"/>
                <w:rFonts w:eastAsiaTheme="majorEastAsia"/>
              </w:rPr>
              <w:t xml:space="preserve">, </w:t>
            </w:r>
            <w:proofErr w:type="spellStart"/>
            <w:r>
              <w:rPr>
                <w:rStyle w:val="rynqvb"/>
                <w:rFonts w:eastAsiaTheme="majorEastAsia"/>
              </w:rPr>
              <w:t>EasyObject</w:t>
            </w:r>
            <w:proofErr w:type="spellEnd"/>
            <w:r>
              <w:rPr>
                <w:rStyle w:val="rynqvb"/>
                <w:rFonts w:eastAsiaTheme="majorEastAsia"/>
              </w:rPr>
              <w:t xml:space="preserve"> i </w:t>
            </w:r>
            <w:proofErr w:type="spellStart"/>
            <w:r>
              <w:rPr>
                <w:rStyle w:val="rynqvb"/>
                <w:rFonts w:eastAsiaTheme="majorEastAsia"/>
              </w:rPr>
              <w:t>EasyColor</w:t>
            </w:r>
            <w:proofErr w:type="spellEnd"/>
            <w:r>
              <w:rPr>
                <w:rStyle w:val="rynqvb"/>
                <w:rFonts w:eastAsiaTheme="majorEastAsia"/>
              </w:rPr>
              <w:t xml:space="preserve">, z których każdy zapewnia specjalistyczne funkcjonalności, aby sprostać różnym potrzebom inspekcyjnym. </w:t>
            </w:r>
            <w:proofErr w:type="spellStart"/>
            <w:r>
              <w:rPr>
                <w:rStyle w:val="rynqvb"/>
                <w:rFonts w:eastAsiaTheme="majorEastAsia"/>
              </w:rPr>
              <w:t>Inspection</w:t>
            </w:r>
            <w:proofErr w:type="spellEnd"/>
            <w:r>
              <w:rPr>
                <w:rStyle w:val="rynqvb"/>
                <w:rFonts w:eastAsiaTheme="majorEastAsia"/>
              </w:rPr>
              <w:t xml:space="preserve"> Bundle to rozwiązanie dla zastosowań wizji maszynowej wymagających solidnej i dokładnej inspekcji podzespołów, wykrywania defektów, pomiaru podzespołów lub ich pozycjonowania.</w:t>
            </w:r>
          </w:p>
          <w:p w14:paraId="10D6349C" w14:textId="77777777" w:rsidR="00F47980" w:rsidRPr="00F820B8" w:rsidRDefault="00F47980" w:rsidP="00E16AE2">
            <w:pPr>
              <w:suppressAutoHyphens w:val="0"/>
              <w:rPr>
                <w:color w:val="000000"/>
              </w:rPr>
            </w:pPr>
          </w:p>
          <w:p w14:paraId="04AD0AA9" w14:textId="77777777" w:rsidR="00F47980" w:rsidRPr="00F820B8" w:rsidRDefault="00F47980" w:rsidP="00E16AE2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D219BB3" w14:textId="77777777" w:rsidR="00F47980" w:rsidRPr="00F820B8" w:rsidRDefault="00F47980" w:rsidP="00F47980">
      <w:pPr>
        <w:tabs>
          <w:tab w:val="left" w:pos="567"/>
        </w:tabs>
        <w:spacing w:line="360" w:lineRule="auto"/>
        <w:jc w:val="both"/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7480"/>
      </w:tblGrid>
      <w:tr w:rsidR="00F47980" w:rsidRPr="00E46405" w14:paraId="623B05F2" w14:textId="77777777" w:rsidTr="00E16AE2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266E" w14:textId="77777777" w:rsidR="00F47980" w:rsidRPr="00CC1B98" w:rsidRDefault="00F47980" w:rsidP="004B0277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  <w:r w:rsidRPr="00CC1B98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1FBF1" w14:textId="77777777" w:rsidR="00F47980" w:rsidRPr="00BE5768" w:rsidRDefault="00F47980" w:rsidP="00E16AE2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val="en-US" w:eastAsia="pl-PL"/>
              </w:rPr>
            </w:pPr>
            <w:proofErr w:type="spellStart"/>
            <w:r w:rsidRPr="006E609A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Klucz</w:t>
            </w:r>
            <w:proofErr w:type="spellEnd"/>
            <w:r w:rsidRPr="006E609A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6E609A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sprzętowy</w:t>
            </w:r>
            <w:proofErr w:type="spellEnd"/>
            <w:r w:rsidRPr="006E609A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 USB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“</w:t>
            </w:r>
            <w:proofErr w:type="spellStart"/>
            <w:r w:rsidRPr="006E609A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>eVision</w:t>
            </w:r>
            <w:proofErr w:type="spellEnd"/>
            <w:r w:rsidRPr="006E609A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 xml:space="preserve">/Open </w:t>
            </w:r>
            <w:proofErr w:type="spellStart"/>
            <w:r w:rsidRPr="006E609A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>eVision</w:t>
            </w:r>
            <w:proofErr w:type="spellEnd"/>
            <w:r w:rsidRPr="006E609A"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 xml:space="preserve"> USB Dongle (empty)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t xml:space="preserve">” 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  <w14:ligatures w14:val="standardContextual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     </w:t>
            </w:r>
            <w:r w:rsidRPr="006E609A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o </w:t>
            </w:r>
            <w:proofErr w:type="spellStart"/>
            <w:r w:rsidRPr="006E609A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>kodzie</w:t>
            </w:r>
            <w:proofErr w:type="spellEnd"/>
            <w:r w:rsidRPr="006E609A">
              <w:rPr>
                <w:rFonts w:ascii="Arial" w:hAnsi="Arial" w:cs="Arial"/>
                <w:color w:val="000000"/>
                <w:sz w:val="22"/>
                <w:szCs w:val="22"/>
                <w:lang w:val="en-US" w:eastAsia="pl-PL"/>
              </w:rPr>
              <w:t xml:space="preserve">: </w:t>
            </w:r>
            <w:r w:rsidRPr="00BE5768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  <w14:ligatures w14:val="standardContextual"/>
              </w:rPr>
              <w:t>PC6512</w:t>
            </w:r>
          </w:p>
        </w:tc>
      </w:tr>
      <w:tr w:rsidR="00F47980" w:rsidRPr="00F820B8" w14:paraId="37AB73C2" w14:textId="77777777" w:rsidTr="00E46405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400" w14:textId="77777777" w:rsidR="00F47980" w:rsidRPr="00CC1B98" w:rsidRDefault="00F47980" w:rsidP="00E16AE2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  <w:t>Specyfikacja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6ABC" w14:textId="77777777" w:rsidR="00F47980" w:rsidRPr="00F820B8" w:rsidRDefault="00F47980" w:rsidP="00E16AE2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eastAsia="pl-PL"/>
              </w:rPr>
            </w:pPr>
            <w:r w:rsidRPr="00F820B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Klucz sprzętowy USB “</w:t>
            </w:r>
            <w:proofErr w:type="spellStart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eVision</w:t>
            </w:r>
            <w:proofErr w:type="spellEnd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/Open </w:t>
            </w:r>
            <w:proofErr w:type="spellStart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eVision</w:t>
            </w:r>
            <w:proofErr w:type="spellEnd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 USB </w:t>
            </w:r>
            <w:proofErr w:type="spellStart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Dongle</w:t>
            </w:r>
            <w:proofErr w:type="spellEnd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 (</w:t>
            </w:r>
            <w:proofErr w:type="spellStart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empty</w:t>
            </w:r>
            <w:proofErr w:type="spellEnd"/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)” umożli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w</w:t>
            </w:r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ia zakodowanie licencji n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a oprogramowanie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do inspekcji wizyjnej: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lastRenderedPageBreak/>
              <w:t>„</w:t>
            </w:r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Open </w:t>
            </w:r>
            <w:proofErr w:type="spellStart"/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Inspection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Bundle for USB </w:t>
            </w:r>
            <w:proofErr w:type="spellStart"/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dongle</w:t>
            </w:r>
            <w:proofErr w:type="spellEnd"/>
            <w:r w:rsidRPr="006E609A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”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.</w:t>
            </w:r>
            <w:r w:rsidRPr="00F820B8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br/>
            </w:r>
          </w:p>
        </w:tc>
      </w:tr>
      <w:tr w:rsidR="00E46405" w:rsidRPr="00F820B8" w14:paraId="6BDF03F7" w14:textId="77777777" w:rsidTr="00E16AE2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2C4E" w14:textId="77777777" w:rsidR="00E46405" w:rsidRDefault="00E46405" w:rsidP="00E16AE2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782BB" w14:textId="77777777" w:rsidR="00E46405" w:rsidRPr="00F820B8" w:rsidRDefault="00E46405" w:rsidP="00E16AE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3BE9027" w14:textId="2D31D1A9" w:rsidR="00714F4F" w:rsidRPr="007F0E2F" w:rsidRDefault="00714F4F" w:rsidP="007F0E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E2F">
        <w:rPr>
          <w:rFonts w:ascii="Arial" w:hAnsi="Arial" w:cs="Arial"/>
          <w:b/>
          <w:sz w:val="22"/>
          <w:szCs w:val="22"/>
        </w:rPr>
        <w:t>Termin realizacji zamówienia:</w:t>
      </w:r>
      <w:r w:rsidR="007F0E2F" w:rsidRPr="007F0E2F">
        <w:rPr>
          <w:rFonts w:ascii="Arial" w:hAnsi="Arial" w:cs="Arial"/>
          <w:b/>
          <w:sz w:val="22"/>
          <w:szCs w:val="22"/>
        </w:rPr>
        <w:t xml:space="preserve"> </w:t>
      </w:r>
      <w:r w:rsidRPr="007F0E2F">
        <w:rPr>
          <w:rFonts w:ascii="Arial" w:hAnsi="Arial" w:cs="Arial"/>
          <w:sz w:val="22"/>
          <w:szCs w:val="22"/>
        </w:rPr>
        <w:t>do 2 tygodni od zamówienia</w:t>
      </w:r>
    </w:p>
    <w:p w14:paraId="50AD1244" w14:textId="70501B11" w:rsidR="00714F4F" w:rsidRPr="007F0E2F" w:rsidRDefault="00714F4F" w:rsidP="00714F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E2F">
        <w:rPr>
          <w:rFonts w:ascii="Arial" w:hAnsi="Arial" w:cs="Arial"/>
          <w:b/>
          <w:sz w:val="22"/>
          <w:szCs w:val="22"/>
        </w:rPr>
        <w:t>Termin składania ofert:</w:t>
      </w:r>
      <w:r w:rsidRPr="007F0E2F">
        <w:rPr>
          <w:rFonts w:ascii="Arial" w:hAnsi="Arial" w:cs="Arial"/>
          <w:sz w:val="22"/>
          <w:szCs w:val="22"/>
        </w:rPr>
        <w:t xml:space="preserve"> do </w:t>
      </w:r>
      <w:r w:rsidR="007F0E2F" w:rsidRPr="007F0E2F">
        <w:rPr>
          <w:rFonts w:ascii="Arial" w:hAnsi="Arial" w:cs="Arial"/>
          <w:sz w:val="22"/>
          <w:szCs w:val="22"/>
        </w:rPr>
        <w:t>14</w:t>
      </w:r>
      <w:r w:rsidRPr="007F0E2F">
        <w:rPr>
          <w:rFonts w:ascii="Arial" w:hAnsi="Arial" w:cs="Arial"/>
          <w:sz w:val="22"/>
          <w:szCs w:val="22"/>
        </w:rPr>
        <w:t>.0</w:t>
      </w:r>
      <w:r w:rsidR="007F0E2F" w:rsidRPr="007F0E2F">
        <w:rPr>
          <w:rFonts w:ascii="Arial" w:hAnsi="Arial" w:cs="Arial"/>
          <w:sz w:val="22"/>
          <w:szCs w:val="22"/>
        </w:rPr>
        <w:t>7</w:t>
      </w:r>
      <w:r w:rsidRPr="007F0E2F">
        <w:rPr>
          <w:rFonts w:ascii="Arial" w:hAnsi="Arial" w:cs="Arial"/>
          <w:sz w:val="22"/>
          <w:szCs w:val="22"/>
        </w:rPr>
        <w:t>.202</w:t>
      </w:r>
      <w:r w:rsidR="007F0E2F" w:rsidRPr="007F0E2F">
        <w:rPr>
          <w:rFonts w:ascii="Arial" w:hAnsi="Arial" w:cs="Arial"/>
          <w:sz w:val="22"/>
          <w:szCs w:val="22"/>
        </w:rPr>
        <w:t>5</w:t>
      </w:r>
      <w:r w:rsidRPr="007F0E2F">
        <w:rPr>
          <w:rFonts w:ascii="Arial" w:hAnsi="Arial" w:cs="Arial"/>
          <w:sz w:val="22"/>
          <w:szCs w:val="22"/>
        </w:rPr>
        <w:t>r. godz. 12</w:t>
      </w:r>
      <w:r w:rsidRPr="007F0E2F">
        <w:rPr>
          <w:rFonts w:ascii="Arial" w:hAnsi="Arial" w:cs="Arial"/>
          <w:sz w:val="22"/>
          <w:szCs w:val="22"/>
          <w:vertAlign w:val="superscript"/>
        </w:rPr>
        <w:t>00</w:t>
      </w:r>
      <w:r w:rsidRPr="007F0E2F">
        <w:rPr>
          <w:rFonts w:ascii="Arial" w:hAnsi="Arial" w:cs="Arial"/>
          <w:sz w:val="22"/>
          <w:szCs w:val="22"/>
        </w:rPr>
        <w:t>.</w:t>
      </w:r>
    </w:p>
    <w:p w14:paraId="1AA29C56" w14:textId="77777777" w:rsidR="00714F4F" w:rsidRPr="007F0E2F" w:rsidRDefault="00714F4F" w:rsidP="00714F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0E2F">
        <w:rPr>
          <w:rFonts w:ascii="Arial" w:hAnsi="Arial" w:cs="Arial"/>
          <w:sz w:val="22"/>
          <w:szCs w:val="22"/>
        </w:rPr>
        <w:t xml:space="preserve"> </w:t>
      </w:r>
      <w:r w:rsidRPr="007F0E2F">
        <w:rPr>
          <w:rFonts w:ascii="Arial" w:hAnsi="Arial" w:cs="Arial"/>
          <w:b/>
          <w:color w:val="000000"/>
          <w:sz w:val="22"/>
          <w:szCs w:val="22"/>
        </w:rPr>
        <w:t xml:space="preserve">Sposób i miejsce składania ofert </w:t>
      </w:r>
    </w:p>
    <w:p w14:paraId="39CA838C" w14:textId="77777777" w:rsidR="007F0E2F" w:rsidRPr="007F0E2F" w:rsidRDefault="00714F4F" w:rsidP="00714F4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F0E2F">
        <w:rPr>
          <w:rFonts w:ascii="Arial" w:hAnsi="Arial" w:cs="Arial"/>
          <w:color w:val="000000"/>
          <w:sz w:val="22"/>
          <w:szCs w:val="22"/>
        </w:rPr>
        <w:t xml:space="preserve">Oferta powinna być przesłana  pocztą elektroniczną na adres: </w:t>
      </w:r>
      <w:r w:rsidR="007F0E2F" w:rsidRPr="007F0E2F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</w:p>
    <w:p w14:paraId="6B545CB7" w14:textId="62C14B7F" w:rsidR="00714F4F" w:rsidRPr="007F0E2F" w:rsidRDefault="00E46405" w:rsidP="00714F4F">
      <w:pPr>
        <w:jc w:val="both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7F0E2F" w:rsidRPr="007F0E2F">
          <w:rPr>
            <w:rStyle w:val="Hipercze"/>
            <w:rFonts w:ascii="Arial" w:hAnsi="Arial" w:cs="Arial"/>
            <w:sz w:val="22"/>
            <w:szCs w:val="22"/>
          </w:rPr>
          <w:t>adrianna.sinska@itr.lukasiewicz.gov.pl</w:t>
        </w:r>
      </w:hyperlink>
      <w:r w:rsidR="00714F4F" w:rsidRPr="007F0E2F">
        <w:rPr>
          <w:rFonts w:ascii="Arial" w:hAnsi="Arial" w:cs="Arial"/>
          <w:sz w:val="22"/>
          <w:szCs w:val="22"/>
        </w:rPr>
        <w:t xml:space="preserve">  </w:t>
      </w:r>
      <w:r w:rsidR="00714F4F" w:rsidRPr="007F0E2F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0A6C3D3D" w14:textId="77777777" w:rsidR="007F0E2F" w:rsidRPr="007F0E2F" w:rsidRDefault="007F0E2F" w:rsidP="00714F4F">
      <w:pPr>
        <w:jc w:val="both"/>
        <w:rPr>
          <w:rFonts w:ascii="Arial" w:hAnsi="Arial" w:cs="Arial"/>
          <w:sz w:val="22"/>
          <w:szCs w:val="22"/>
        </w:rPr>
      </w:pPr>
    </w:p>
    <w:p w14:paraId="1E75D1A4" w14:textId="77777777" w:rsidR="00714F4F" w:rsidRPr="007F0E2F" w:rsidRDefault="00714F4F" w:rsidP="00714F4F">
      <w:pPr>
        <w:numPr>
          <w:ilvl w:val="0"/>
          <w:numId w:val="1"/>
        </w:num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7F0E2F">
        <w:rPr>
          <w:rFonts w:ascii="Arial" w:hAnsi="Arial" w:cs="Arial"/>
          <w:b/>
          <w:color w:val="000000"/>
          <w:sz w:val="22"/>
          <w:szCs w:val="22"/>
        </w:rPr>
        <w:t>Kryterium oceny ofert:</w:t>
      </w:r>
      <w:r w:rsidRPr="007F0E2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0DDF6C" w14:textId="77777777" w:rsidR="00714F4F" w:rsidRPr="007F0E2F" w:rsidRDefault="00714F4F" w:rsidP="00714F4F">
      <w:pPr>
        <w:spacing w:line="360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7F0E2F">
        <w:rPr>
          <w:rFonts w:ascii="Arial" w:hAnsi="Arial" w:cs="Arial"/>
          <w:color w:val="000000"/>
          <w:sz w:val="22"/>
          <w:szCs w:val="22"/>
        </w:rPr>
        <w:t>Jedynym kryterium wyboru najkorzystniejszej oferty jest najniższa cena.</w:t>
      </w:r>
    </w:p>
    <w:p w14:paraId="044125DA" w14:textId="72675E47" w:rsidR="00714F4F" w:rsidRPr="007F0E2F" w:rsidRDefault="00714F4F" w:rsidP="00714F4F">
      <w:pPr>
        <w:spacing w:line="360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7F0E2F">
        <w:rPr>
          <w:rFonts w:ascii="Arial" w:hAnsi="Arial" w:cs="Arial"/>
          <w:color w:val="000000"/>
          <w:sz w:val="22"/>
          <w:szCs w:val="22"/>
        </w:rPr>
        <w:t>Cena oferty</w:t>
      </w:r>
      <w:r w:rsidR="00F47980">
        <w:rPr>
          <w:rFonts w:ascii="Arial" w:hAnsi="Arial" w:cs="Arial"/>
          <w:color w:val="000000"/>
          <w:sz w:val="22"/>
          <w:szCs w:val="22"/>
        </w:rPr>
        <w:t>;</w:t>
      </w:r>
      <w:r w:rsidRPr="007F0E2F">
        <w:rPr>
          <w:rFonts w:ascii="Arial" w:hAnsi="Arial" w:cs="Arial"/>
          <w:color w:val="000000"/>
          <w:sz w:val="22"/>
          <w:szCs w:val="22"/>
        </w:rPr>
        <w:t xml:space="preserve"> waga kryterium – 100%.</w:t>
      </w:r>
    </w:p>
    <w:p w14:paraId="78BEACE7" w14:textId="187A0843" w:rsidR="007F0E2F" w:rsidRDefault="007F0E2F" w:rsidP="007F0E2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F0E2F">
        <w:rPr>
          <w:rFonts w:ascii="Arial" w:hAnsi="Arial" w:cs="Arial"/>
          <w:sz w:val="22"/>
          <w:szCs w:val="22"/>
        </w:rPr>
        <w:t xml:space="preserve">Sieć Badawcza Łukasiewicz- Instytut Tele – i </w:t>
      </w:r>
      <w:r w:rsidR="00F47980">
        <w:rPr>
          <w:rFonts w:ascii="Arial" w:hAnsi="Arial" w:cs="Arial"/>
          <w:sz w:val="22"/>
          <w:szCs w:val="22"/>
        </w:rPr>
        <w:t>Radiotechniczny zastrzega sobie prawo do rezygnacji z części pozycji lub ilości</w:t>
      </w:r>
    </w:p>
    <w:p w14:paraId="1AFB6BAD" w14:textId="65589430" w:rsidR="00F47980" w:rsidRDefault="00F47980" w:rsidP="00F47980">
      <w:pPr>
        <w:pStyle w:val="Akapitzlist"/>
        <w:spacing w:line="360" w:lineRule="auto"/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Zapytanie będzie oceniane w całości</w:t>
      </w:r>
    </w:p>
    <w:p w14:paraId="63C5FE69" w14:textId="2E383070" w:rsidR="00714F4F" w:rsidRPr="00F47980" w:rsidRDefault="00714F4F" w:rsidP="00F47980">
      <w:pPr>
        <w:pStyle w:val="Akapitzlist"/>
        <w:numPr>
          <w:ilvl w:val="0"/>
          <w:numId w:val="1"/>
        </w:num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Zapytanie</w:t>
      </w:r>
      <w:r w:rsidR="00F479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7980">
        <w:rPr>
          <w:rFonts w:ascii="Arial" w:hAnsi="Arial" w:cs="Arial"/>
          <w:color w:val="000000"/>
          <w:sz w:val="22"/>
          <w:szCs w:val="22"/>
        </w:rPr>
        <w:t xml:space="preserve">ofertowe zamieszczono na stronie: </w:t>
      </w:r>
      <w:hyperlink r:id="rId9" w:history="1">
        <w:r w:rsidRPr="00F47980">
          <w:rPr>
            <w:rStyle w:val="Hipercze"/>
            <w:rFonts w:ascii="Arial" w:hAnsi="Arial" w:cs="Arial"/>
            <w:sz w:val="22"/>
            <w:szCs w:val="22"/>
          </w:rPr>
          <w:t>https://www.itr.lukasiewicz.gov.pl/zapytania-ofertowe</w:t>
        </w:r>
      </w:hyperlink>
      <w:r w:rsidRPr="00F4798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BDF23B" w14:textId="5C180202" w:rsidR="00714F4F" w:rsidRPr="00F47980" w:rsidRDefault="00714F4F" w:rsidP="00F4798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b/>
          <w:color w:val="000000"/>
          <w:sz w:val="22"/>
          <w:szCs w:val="22"/>
        </w:rPr>
        <w:t>Do niniejszego zapytania ofertowego nie stosuje się przepisów ustawy</w:t>
      </w:r>
      <w:r w:rsidR="00F47980" w:rsidRPr="00F47980">
        <w:rPr>
          <w:rFonts w:ascii="Arial" w:hAnsi="Arial" w:cs="Arial"/>
          <w:b/>
          <w:color w:val="000000"/>
          <w:sz w:val="22"/>
          <w:szCs w:val="22"/>
        </w:rPr>
        <w:t xml:space="preserve"> z dn. 29.01.2004r.</w:t>
      </w:r>
      <w:r w:rsidRPr="00F47980">
        <w:rPr>
          <w:rFonts w:ascii="Arial" w:hAnsi="Arial" w:cs="Arial"/>
          <w:b/>
          <w:color w:val="000000"/>
          <w:sz w:val="22"/>
          <w:szCs w:val="22"/>
        </w:rPr>
        <w:t xml:space="preserve"> – Prawo zamówień publicznych.</w:t>
      </w:r>
      <w:r w:rsidR="00F47980" w:rsidRPr="00F4798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47980" w:rsidRPr="00F47980">
        <w:rPr>
          <w:rFonts w:ascii="Arial" w:hAnsi="Arial" w:cs="Arial"/>
          <w:bCs/>
          <w:color w:val="000000"/>
          <w:sz w:val="22"/>
          <w:szCs w:val="22"/>
        </w:rPr>
        <w:t>(Dz.U. z 2015r. poz. 2164 z późn.zm.)</w:t>
      </w:r>
    </w:p>
    <w:p w14:paraId="6F676E73" w14:textId="3131F071" w:rsidR="00714F4F" w:rsidRPr="00F47980" w:rsidRDefault="00714F4F" w:rsidP="00F47980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Dotyczy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projektu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nr: 101091885, 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umowa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nr </w:t>
      </w:r>
      <w:r w:rsidRPr="00F47980">
        <w:rPr>
          <w:rFonts w:ascii="Arial" w:hAnsi="Arial" w:cs="Arial"/>
          <w:b/>
          <w:sz w:val="22"/>
          <w:szCs w:val="22"/>
          <w:lang w:val="en-US"/>
        </w:rPr>
        <w:t xml:space="preserve">101091885 — Mine.io — HORIZON-CL4-2022-RESILIENCE-01 </w:t>
      </w:r>
      <w:r w:rsidRPr="00F47980">
        <w:rPr>
          <w:rFonts w:ascii="Arial" w:hAnsi="Arial" w:cs="Arial"/>
          <w:b/>
          <w:bCs/>
          <w:sz w:val="22"/>
          <w:szCs w:val="22"/>
          <w:lang w:val="en-US"/>
        </w:rPr>
        <w:t xml:space="preserve">z </w:t>
      </w:r>
      <w:proofErr w:type="spellStart"/>
      <w:r w:rsidRPr="00F47980">
        <w:rPr>
          <w:rFonts w:ascii="Arial" w:hAnsi="Arial" w:cs="Arial"/>
          <w:b/>
          <w:bCs/>
          <w:sz w:val="22"/>
          <w:szCs w:val="22"/>
          <w:lang w:val="en-US"/>
        </w:rPr>
        <w:t>dnia</w:t>
      </w:r>
      <w:proofErr w:type="spellEnd"/>
      <w:r w:rsidRPr="00F47980">
        <w:rPr>
          <w:rFonts w:ascii="Arial" w:hAnsi="Arial" w:cs="Arial"/>
          <w:b/>
          <w:bCs/>
          <w:sz w:val="22"/>
          <w:szCs w:val="22"/>
          <w:lang w:val="en-US"/>
        </w:rPr>
        <w:t xml:space="preserve"> 08.11.2022</w:t>
      </w:r>
      <w:r w:rsidRPr="00F47980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dofinansowanie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projektu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w 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ramach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Call: HORIZON-CL4-2022-RESILIENCE-01, Topic: HORIZON-CL4-2022-RESILIENCE-01-06, Type of action: HORIZON Innovation Actions 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współfinansowanego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przez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 xml:space="preserve"> European Health and Digital Executive Agency, Grant managed through EU Funding &amp; Tenders Portal: Yes (</w:t>
      </w:r>
      <w:proofErr w:type="spellStart"/>
      <w:r w:rsidRPr="00F47980">
        <w:rPr>
          <w:rFonts w:ascii="Arial" w:hAnsi="Arial" w:cs="Arial"/>
          <w:sz w:val="22"/>
          <w:szCs w:val="22"/>
          <w:lang w:val="en-US"/>
        </w:rPr>
        <w:t>eGrants</w:t>
      </w:r>
      <w:proofErr w:type="spellEnd"/>
      <w:r w:rsidRPr="00F47980">
        <w:rPr>
          <w:rFonts w:ascii="Arial" w:hAnsi="Arial" w:cs="Arial"/>
          <w:sz w:val="22"/>
          <w:szCs w:val="22"/>
          <w:lang w:val="en-US"/>
        </w:rPr>
        <w:t>).</w:t>
      </w:r>
    </w:p>
    <w:p w14:paraId="6E05319A" w14:textId="77777777" w:rsidR="00714F4F" w:rsidRPr="00F47980" w:rsidRDefault="00714F4F" w:rsidP="00714F4F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b/>
          <w:color w:val="000000"/>
          <w:sz w:val="22"/>
          <w:szCs w:val="22"/>
        </w:rPr>
        <w:t>Opis sposobu przygotowania oferty</w:t>
      </w:r>
    </w:p>
    <w:p w14:paraId="584CDCA7" w14:textId="77777777" w:rsidR="00714F4F" w:rsidRPr="00F47980" w:rsidRDefault="00714F4F" w:rsidP="00714F4F">
      <w:pPr>
        <w:spacing w:line="360" w:lineRule="auto"/>
        <w:ind w:left="288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  <w:u w:val="single"/>
        </w:rPr>
        <w:t>Oferta powinna zawierać co najmniej:</w:t>
      </w:r>
    </w:p>
    <w:p w14:paraId="17B9C850" w14:textId="77777777" w:rsidR="00714F4F" w:rsidRPr="00F47980" w:rsidRDefault="00714F4F" w:rsidP="00714F4F">
      <w:pPr>
        <w:ind w:left="567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nazwę i adres oferenta, NIP</w:t>
      </w:r>
    </w:p>
    <w:p w14:paraId="4D467024" w14:textId="77777777" w:rsidR="00714F4F" w:rsidRPr="00F47980" w:rsidRDefault="00714F4F" w:rsidP="00714F4F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wartość oferty (netto)</w:t>
      </w:r>
    </w:p>
    <w:p w14:paraId="2248EF12" w14:textId="77777777" w:rsidR="00714F4F" w:rsidRPr="00F47980" w:rsidRDefault="00714F4F" w:rsidP="00714F4F">
      <w:pPr>
        <w:ind w:left="567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załącznik nr 1 do oferty oświadczenie o braku powiązań kapitałowych i osobowych z zamawiającym</w:t>
      </w:r>
    </w:p>
    <w:p w14:paraId="63083EC8" w14:textId="77777777" w:rsidR="00714F4F" w:rsidRPr="00F47980" w:rsidRDefault="00714F4F" w:rsidP="00714F4F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załącznik nr 2 do oferty oświadczenie o braku podstaw do wykluczenia</w:t>
      </w:r>
    </w:p>
    <w:p w14:paraId="4E5D762B" w14:textId="77777777" w:rsidR="00714F4F" w:rsidRPr="00F47980" w:rsidRDefault="00714F4F" w:rsidP="00714F4F">
      <w:pPr>
        <w:ind w:left="567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ceny jednostkowe</w:t>
      </w:r>
    </w:p>
    <w:p w14:paraId="728B1E98" w14:textId="77777777" w:rsidR="00714F4F" w:rsidRPr="00F47980" w:rsidRDefault="00714F4F" w:rsidP="00714F4F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ilość oferowana</w:t>
      </w:r>
    </w:p>
    <w:p w14:paraId="5E21984A" w14:textId="59357BDD" w:rsidR="00714F4F" w:rsidRPr="00F47980" w:rsidRDefault="00714F4F" w:rsidP="00714F4F">
      <w:pPr>
        <w:ind w:left="567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termin dostawy</w:t>
      </w:r>
      <w:r w:rsidR="00F452D5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49DC3E73" w14:textId="77777777" w:rsidR="00714F4F" w:rsidRPr="00F47980" w:rsidRDefault="00714F4F" w:rsidP="00714F4F">
      <w:pPr>
        <w:ind w:left="567"/>
        <w:jc w:val="both"/>
        <w:rPr>
          <w:rFonts w:ascii="Arial" w:hAnsi="Arial" w:cs="Arial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- pełne oznaczenie oferowanego elementu, rodzaj opakowania</w:t>
      </w:r>
    </w:p>
    <w:p w14:paraId="2154AD60" w14:textId="77777777" w:rsidR="00714F4F" w:rsidRDefault="00714F4F" w:rsidP="00714F4F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47980">
        <w:rPr>
          <w:rFonts w:ascii="Arial" w:hAnsi="Arial" w:cs="Arial"/>
          <w:color w:val="000000"/>
          <w:sz w:val="22"/>
          <w:szCs w:val="22"/>
        </w:rPr>
        <w:t>Wskazane są dodatkowe informacje, np. warunki gwarancji, dodatkowe funkcje dostawy, warunki płatności i dostawy, możliwe do uzyskania upusty, maksymalny czas realizacji, kosztorys ofertowy itd.</w:t>
      </w:r>
    </w:p>
    <w:p w14:paraId="62D8BD32" w14:textId="40A9FEEB" w:rsidR="004B0277" w:rsidRDefault="004B0277" w:rsidP="004B027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B0277">
        <w:rPr>
          <w:rFonts w:ascii="Arial" w:hAnsi="Arial" w:cs="Arial"/>
          <w:b/>
          <w:bCs/>
          <w:sz w:val="22"/>
          <w:szCs w:val="22"/>
        </w:rPr>
        <w:t>Warunki udziału w postępowaniu:</w:t>
      </w:r>
    </w:p>
    <w:p w14:paraId="4854D422" w14:textId="24F39F52" w:rsidR="00F452D5" w:rsidRDefault="00F452D5" w:rsidP="00F452D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Wykonawca złoży wraz z ofertą:</w:t>
      </w:r>
    </w:p>
    <w:p w14:paraId="795AF716" w14:textId="794DBB35" w:rsidR="00F452D5" w:rsidRPr="00F452D5" w:rsidRDefault="00F452D5" w:rsidP="00F452D5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452D5">
        <w:rPr>
          <w:rFonts w:ascii="Arial" w:hAnsi="Arial" w:cs="Arial"/>
          <w:color w:val="000000"/>
          <w:sz w:val="22"/>
          <w:szCs w:val="22"/>
        </w:rPr>
        <w:t>Oświadczenie o niepodleganiu wykluczeniu oraz spełnianiu warunków udziału w postępowaniu</w:t>
      </w:r>
    </w:p>
    <w:p w14:paraId="31C605EC" w14:textId="102D2E87" w:rsidR="00F452D5" w:rsidRDefault="00F452D5" w:rsidP="00F452D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z art. 7 ust. 1 ustawy z dnia 13 kwietnia 2022r. (Dz.U. z 2022 poz. 835)</w:t>
      </w:r>
    </w:p>
    <w:p w14:paraId="662C42FE" w14:textId="77777777" w:rsidR="004B0277" w:rsidRPr="00F452D5" w:rsidRDefault="004B0277" w:rsidP="00F452D5">
      <w:pPr>
        <w:jc w:val="both"/>
        <w:rPr>
          <w:rFonts w:ascii="Arial" w:hAnsi="Arial" w:cs="Arial"/>
          <w:sz w:val="22"/>
          <w:szCs w:val="22"/>
        </w:rPr>
      </w:pPr>
    </w:p>
    <w:p w14:paraId="488C0F6B" w14:textId="1696DAA4" w:rsidR="00714F4F" w:rsidRPr="004B0277" w:rsidRDefault="00714F4F" w:rsidP="00714F4F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47980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Dodatkowych informacji udziela: </w:t>
      </w:r>
      <w:r w:rsidR="004B0277" w:rsidRPr="004B0277">
        <w:rPr>
          <w:rFonts w:ascii="Arial" w:hAnsi="Arial" w:cs="Arial"/>
          <w:bCs/>
          <w:color w:val="000000"/>
          <w:sz w:val="22"/>
          <w:szCs w:val="22"/>
        </w:rPr>
        <w:t>Adrianna Sińska</w:t>
      </w:r>
      <w:r w:rsidR="004B0277">
        <w:rPr>
          <w:rFonts w:ascii="Arial" w:hAnsi="Arial" w:cs="Arial"/>
          <w:bCs/>
          <w:color w:val="000000"/>
          <w:sz w:val="22"/>
          <w:szCs w:val="22"/>
        </w:rPr>
        <w:t xml:space="preserve"> tel.: 4822 619 2512</w:t>
      </w:r>
    </w:p>
    <w:p w14:paraId="4F47F5BE" w14:textId="593D3D33" w:rsidR="00714F4F" w:rsidRPr="00F47980" w:rsidRDefault="00E46405" w:rsidP="00F452D5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2"/>
          <w:szCs w:val="22"/>
        </w:rPr>
      </w:pPr>
      <w:hyperlink r:id="rId10" w:history="1">
        <w:r w:rsidR="00F452D5" w:rsidRPr="003A1078">
          <w:rPr>
            <w:rStyle w:val="Hipercze"/>
            <w:rFonts w:ascii="Arial" w:hAnsi="Arial" w:cs="Arial"/>
            <w:sz w:val="22"/>
            <w:szCs w:val="22"/>
          </w:rPr>
          <w:t>adrianna.sinska@itr.lukasiewicz.gov.pl</w:t>
        </w:r>
      </w:hyperlink>
      <w:r w:rsidR="00714F4F" w:rsidRPr="00F4798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452D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sectPr w:rsidR="00714F4F" w:rsidRPr="00F4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ascii="Arial" w:hAnsi="Arial" w:cs="Arial" w:hint="default"/>
        <w:b/>
        <w:color w:val="000000"/>
        <w:sz w:val="20"/>
        <w:szCs w:val="20"/>
      </w:rPr>
    </w:lvl>
  </w:abstractNum>
  <w:abstractNum w:abstractNumId="1" w15:restartNumberingAfterBreak="0">
    <w:nsid w:val="2D8754EC"/>
    <w:multiLevelType w:val="hybridMultilevel"/>
    <w:tmpl w:val="48B81860"/>
    <w:lvl w:ilvl="0" w:tplc="666E18D0">
      <w:start w:val="1"/>
      <w:numFmt w:val="decimal"/>
      <w:lvlText w:val="%1."/>
      <w:lvlJc w:val="left"/>
      <w:pPr>
        <w:ind w:left="1364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35670855">
    <w:abstractNumId w:val="0"/>
  </w:num>
  <w:num w:numId="2" w16cid:durableId="129545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4F"/>
    <w:rsid w:val="000B7CF8"/>
    <w:rsid w:val="001760A9"/>
    <w:rsid w:val="001B12EA"/>
    <w:rsid w:val="00212EF2"/>
    <w:rsid w:val="00226C8E"/>
    <w:rsid w:val="0037009F"/>
    <w:rsid w:val="00483F72"/>
    <w:rsid w:val="004B0277"/>
    <w:rsid w:val="00654151"/>
    <w:rsid w:val="006E609A"/>
    <w:rsid w:val="00714F4F"/>
    <w:rsid w:val="007F0E2F"/>
    <w:rsid w:val="00800CD1"/>
    <w:rsid w:val="00AB16DB"/>
    <w:rsid w:val="00BE5768"/>
    <w:rsid w:val="00DE0853"/>
    <w:rsid w:val="00E46405"/>
    <w:rsid w:val="00E60503"/>
    <w:rsid w:val="00E76E0A"/>
    <w:rsid w:val="00EC6BE3"/>
    <w:rsid w:val="00F452D5"/>
    <w:rsid w:val="00F47980"/>
    <w:rsid w:val="00F820B8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22C1"/>
  <w15:chartTrackingRefBased/>
  <w15:docId w15:val="{2577CA29-D6B2-4ADE-A0CD-F0335943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F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4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F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F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F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F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F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F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F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F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F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F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F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14F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F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F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F4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714F4F"/>
    <w:rPr>
      <w:color w:val="0000FF"/>
      <w:u w:val="single"/>
    </w:rPr>
  </w:style>
  <w:style w:type="character" w:customStyle="1" w:styleId="hwtze">
    <w:name w:val="hwtze"/>
    <w:basedOn w:val="Domylnaczcionkaakapitu"/>
    <w:rsid w:val="00F820B8"/>
  </w:style>
  <w:style w:type="character" w:customStyle="1" w:styleId="rynqvb">
    <w:name w:val="rynqvb"/>
    <w:basedOn w:val="Domylnaczcionkaakapitu"/>
    <w:rsid w:val="00F820B8"/>
  </w:style>
  <w:style w:type="character" w:styleId="Nierozpoznanawzmianka">
    <w:name w:val="Unresolved Mention"/>
    <w:basedOn w:val="Domylnaczcionkaakapitu"/>
    <w:uiPriority w:val="99"/>
    <w:semiHidden/>
    <w:unhideWhenUsed/>
    <w:rsid w:val="007F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na.sinska@itr.lukasiewic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r.lukasiewicz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drianna.sinska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r.lukasiewicz.gov.pl/zapytania-ofert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Karliński | Łukasiewicz – ITR</dc:creator>
  <cp:keywords/>
  <dc:description/>
  <cp:lastModifiedBy>Adrianna Sińska | Łukasiewicz – ITR</cp:lastModifiedBy>
  <cp:revision>5</cp:revision>
  <dcterms:created xsi:type="dcterms:W3CDTF">2025-07-04T11:22:00Z</dcterms:created>
  <dcterms:modified xsi:type="dcterms:W3CDTF">2025-07-04T11:57:00Z</dcterms:modified>
</cp:coreProperties>
</file>