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F3" w:rsidRDefault="007927F3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7927F3" w:rsidRDefault="007927F3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7927F3" w:rsidRPr="007D5623" w:rsidRDefault="007927F3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F82EC8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7927F3" w:rsidRPr="007D5623" w:rsidRDefault="007927F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7927F3" w:rsidRDefault="007927F3" w:rsidP="009E5B84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7927F3" w:rsidRPr="00B653C5" w:rsidRDefault="007927F3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7927F3" w:rsidRDefault="007927F3" w:rsidP="009E5B84"/>
    <w:p w:rsidR="007927F3" w:rsidRDefault="007927F3" w:rsidP="009E5B84">
      <w:pPr>
        <w:pStyle w:val="Title"/>
        <w:jc w:val="left"/>
        <w:rPr>
          <w:sz w:val="16"/>
          <w:szCs w:val="16"/>
        </w:rPr>
      </w:pPr>
    </w:p>
    <w:p w:rsidR="007927F3" w:rsidRDefault="007927F3" w:rsidP="009E5B84">
      <w:pPr>
        <w:pStyle w:val="Title"/>
        <w:jc w:val="left"/>
        <w:rPr>
          <w:sz w:val="24"/>
          <w:szCs w:val="24"/>
        </w:rPr>
      </w:pPr>
    </w:p>
    <w:p w:rsidR="007927F3" w:rsidRDefault="007927F3" w:rsidP="00DD2328">
      <w:pPr>
        <w:ind w:left="900"/>
      </w:pPr>
      <w:r>
        <w:t>13.01.2022r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063/EZ/2021</w:t>
      </w:r>
    </w:p>
    <w:p w:rsidR="007927F3" w:rsidRDefault="007927F3" w:rsidP="00DD2328">
      <w:pPr>
        <w:ind w:left="900"/>
      </w:pPr>
    </w:p>
    <w:p w:rsidR="007927F3" w:rsidRDefault="007927F3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22.12.2021r na stronie</w:t>
      </w:r>
      <w:r>
        <w:rPr>
          <w:bCs/>
        </w:rPr>
        <w:t xml:space="preserve"> </w:t>
      </w:r>
      <w:r>
        <w:t>internetowej Zamawiającego, na tablicy ogłoszeń w siedzibie Zamawiającego oraz w Bazie Konkurencyjności pod nr 2021-11134-85162</w:t>
      </w:r>
    </w:p>
    <w:p w:rsidR="007927F3" w:rsidRDefault="007927F3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:rsidR="007927F3" w:rsidRDefault="007927F3" w:rsidP="00DD2328">
      <w:pPr>
        <w:autoSpaceDE w:val="0"/>
        <w:autoSpaceDN w:val="0"/>
        <w:adjustRightInd w:val="0"/>
        <w:ind w:left="900"/>
        <w:rPr>
          <w:b/>
        </w:rPr>
      </w:pPr>
      <w:r>
        <w:rPr>
          <w:b/>
        </w:rPr>
        <w:t>na dostawę:  WebHMI - Uniwersalna bramka danych SCADA/HMI  wybrano ofertę następującego wykonawcy:</w:t>
      </w:r>
    </w:p>
    <w:p w:rsidR="007927F3" w:rsidRDefault="007927F3" w:rsidP="00DD2328">
      <w:pPr>
        <w:ind w:left="900"/>
        <w:rPr>
          <w:rFonts w:ascii="Calibri" w:hAnsi="Calibri"/>
          <w:sz w:val="22"/>
          <w:szCs w:val="22"/>
        </w:rPr>
      </w:pPr>
    </w:p>
    <w:p w:rsidR="007927F3" w:rsidRDefault="007927F3" w:rsidP="00DD2328">
      <w:pPr>
        <w:ind w:left="900"/>
        <w:rPr>
          <w:rFonts w:ascii="Calibri" w:hAnsi="Calibri"/>
          <w:sz w:val="22"/>
          <w:szCs w:val="22"/>
        </w:rPr>
      </w:pPr>
    </w:p>
    <w:p w:rsidR="007927F3" w:rsidRDefault="007927F3" w:rsidP="00DD2328">
      <w:pPr>
        <w:ind w:left="900"/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420"/>
      </w:tblGrid>
      <w:tr w:rsidR="007927F3" w:rsidTr="00DD2328">
        <w:tc>
          <w:tcPr>
            <w:tcW w:w="4788" w:type="dxa"/>
            <w:vAlign w:val="center"/>
          </w:tcPr>
          <w:p w:rsidR="007927F3" w:rsidRDefault="007927F3" w:rsidP="00DD2328">
            <w:pPr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420" w:type="dxa"/>
            <w:vAlign w:val="center"/>
          </w:tcPr>
          <w:p w:rsidR="007927F3" w:rsidRDefault="007927F3" w:rsidP="00DD2328">
            <w:pPr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7927F3" w:rsidTr="00DD2328">
        <w:trPr>
          <w:trHeight w:hRule="exact" w:val="1425"/>
        </w:trPr>
        <w:tc>
          <w:tcPr>
            <w:tcW w:w="4788" w:type="dxa"/>
            <w:vAlign w:val="center"/>
          </w:tcPr>
          <w:p w:rsidR="007927F3" w:rsidRDefault="007927F3" w:rsidP="00DD2328">
            <w:pPr>
              <w:ind w:left="900"/>
              <w:jc w:val="center"/>
              <w:rPr>
                <w:b/>
              </w:rPr>
            </w:pPr>
          </w:p>
          <w:p w:rsidR="007927F3" w:rsidRDefault="007927F3" w:rsidP="00DD2328">
            <w:pPr>
              <w:ind w:left="90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Zesta PRO Lovberg</w:t>
            </w:r>
            <w:r>
              <w:rPr>
                <w:sz w:val="20"/>
                <w:szCs w:val="20"/>
              </w:rPr>
              <w:t xml:space="preserve"> </w:t>
            </w:r>
          </w:p>
          <w:p w:rsidR="007927F3" w:rsidRDefault="007927F3" w:rsidP="00DD2328">
            <w:pPr>
              <w:ind w:left="900"/>
              <w:jc w:val="center"/>
            </w:pPr>
            <w:r>
              <w:t xml:space="preserve">ul. Lauterbacha 6/12 </w:t>
            </w:r>
          </w:p>
          <w:p w:rsidR="007927F3" w:rsidRDefault="007927F3" w:rsidP="00DD2328">
            <w:pPr>
              <w:ind w:left="900"/>
              <w:jc w:val="center"/>
            </w:pPr>
            <w:r>
              <w:t>54-115 Wrocław</w:t>
            </w:r>
          </w:p>
          <w:p w:rsidR="007927F3" w:rsidRDefault="007927F3" w:rsidP="00DD2328">
            <w:pPr>
              <w:ind w:left="9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7927F3" w:rsidRDefault="007927F3" w:rsidP="00DD2328">
            <w:pPr>
              <w:ind w:left="900"/>
              <w:jc w:val="center"/>
              <w:rPr>
                <w:b/>
              </w:rPr>
            </w:pPr>
            <w:r>
              <w:rPr>
                <w:b/>
              </w:rPr>
              <w:t>3 400,00 zł</w:t>
            </w:r>
          </w:p>
        </w:tc>
      </w:tr>
    </w:tbl>
    <w:p w:rsidR="007927F3" w:rsidRDefault="007927F3" w:rsidP="00DD2328">
      <w:pPr>
        <w:spacing w:line="360" w:lineRule="auto"/>
        <w:ind w:left="900"/>
        <w:rPr>
          <w:rFonts w:ascii="Arial" w:hAnsi="Arial" w:cs="Arial"/>
          <w:sz w:val="20"/>
          <w:szCs w:val="20"/>
        </w:rPr>
      </w:pPr>
    </w:p>
    <w:p w:rsidR="007927F3" w:rsidRDefault="007927F3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927F3" w:rsidRDefault="007927F3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927F3" w:rsidRPr="00B23A24" w:rsidRDefault="007927F3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7927F3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F3" w:rsidRDefault="007927F3" w:rsidP="002F0A92">
      <w:r>
        <w:separator/>
      </w:r>
    </w:p>
  </w:endnote>
  <w:endnote w:type="continuationSeparator" w:id="0">
    <w:p w:rsidR="007927F3" w:rsidRDefault="007927F3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F3" w:rsidRDefault="007927F3" w:rsidP="002F0A92">
      <w:r>
        <w:separator/>
      </w:r>
    </w:p>
  </w:footnote>
  <w:footnote w:type="continuationSeparator" w:id="0">
    <w:p w:rsidR="007927F3" w:rsidRDefault="007927F3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F3" w:rsidRPr="00217624" w:rsidRDefault="007927F3" w:rsidP="00217624">
    <w:pPr>
      <w:pStyle w:val="Header"/>
      <w:jc w:val="center"/>
      <w:rPr>
        <w:rFonts w:ascii="Calibri" w:hAnsi="Calibri"/>
      </w:rPr>
    </w:pPr>
    <w:r w:rsidRPr="00F82EC8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7927F3" w:rsidRDefault="007927F3">
    <w:pPr>
      <w:pStyle w:val="Header"/>
    </w:pPr>
  </w:p>
  <w:p w:rsidR="007927F3" w:rsidRDefault="007927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33016"/>
    <w:rsid w:val="000524C7"/>
    <w:rsid w:val="00077555"/>
    <w:rsid w:val="0008220A"/>
    <w:rsid w:val="00094578"/>
    <w:rsid w:val="000A1687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F82"/>
    <w:rsid w:val="0046108F"/>
    <w:rsid w:val="004A01F9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97EFF"/>
    <w:rsid w:val="006A2FB9"/>
    <w:rsid w:val="006E56B4"/>
    <w:rsid w:val="006F1EF0"/>
    <w:rsid w:val="0070612B"/>
    <w:rsid w:val="00740603"/>
    <w:rsid w:val="0074250B"/>
    <w:rsid w:val="0074455E"/>
    <w:rsid w:val="00761E71"/>
    <w:rsid w:val="007903EE"/>
    <w:rsid w:val="0079055F"/>
    <w:rsid w:val="007927F3"/>
    <w:rsid w:val="007950D6"/>
    <w:rsid w:val="007971CC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25B64"/>
    <w:rsid w:val="009674A2"/>
    <w:rsid w:val="009A7950"/>
    <w:rsid w:val="009B5044"/>
    <w:rsid w:val="009D7D9B"/>
    <w:rsid w:val="009E2B64"/>
    <w:rsid w:val="009E5B84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A6630"/>
    <w:rsid w:val="00BB62EC"/>
    <w:rsid w:val="00BC3116"/>
    <w:rsid w:val="00BC31C6"/>
    <w:rsid w:val="00BC5CE2"/>
    <w:rsid w:val="00BE6A52"/>
    <w:rsid w:val="00BF2DB7"/>
    <w:rsid w:val="00C2650C"/>
    <w:rsid w:val="00C27858"/>
    <w:rsid w:val="00C37341"/>
    <w:rsid w:val="00C555C8"/>
    <w:rsid w:val="00C62509"/>
    <w:rsid w:val="00C76935"/>
    <w:rsid w:val="00CB03EB"/>
    <w:rsid w:val="00CD7CD8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2F56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82EC8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link w:val="Title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9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103</Words>
  <Characters>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4</cp:revision>
  <cp:lastPrinted>2022-01-12T11:14:00Z</cp:lastPrinted>
  <dcterms:created xsi:type="dcterms:W3CDTF">2022-01-12T10:24:00Z</dcterms:created>
  <dcterms:modified xsi:type="dcterms:W3CDTF">2022-01-12T11:14:00Z</dcterms:modified>
</cp:coreProperties>
</file>