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0A47FAB4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FB3EEF">
        <w:rPr>
          <w:rFonts w:asciiTheme="minorHAnsi" w:eastAsia="Arial" w:hAnsiTheme="minorHAnsi" w:cs="Calibri"/>
          <w:b/>
          <w:bCs/>
          <w:sz w:val="22"/>
          <w:szCs w:val="22"/>
        </w:rPr>
        <w:t>93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4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F4AA58F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60B38FC1" w14:textId="139DC8D7" w:rsidR="00D14214" w:rsidRPr="002F32F3" w:rsidRDefault="00D14214" w:rsidP="00D142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1. </w:t>
      </w:r>
      <w:r w:rsidRPr="002F32F3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2F32F3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dwóch zestawów - serwerów SuperMicro wraz z dodatkowym wyposażeniem </w:t>
      </w:r>
    </w:p>
    <w:p w14:paraId="639EC4DD" w14:textId="77777777" w:rsidR="00D14214" w:rsidRPr="002F32F3" w:rsidRDefault="00D14214" w:rsidP="00D14214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5CF345C0" w14:textId="3CEFD14C" w:rsidR="00D14214" w:rsidRPr="002F32F3" w:rsidRDefault="00D14214" w:rsidP="00D14214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2</w:t>
      </w:r>
      <w:r w:rsidRPr="002F32F3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. Dostawa obejmuje dostarczenie;</w:t>
      </w:r>
    </w:p>
    <w:p w14:paraId="7BC7AD10" w14:textId="77777777" w:rsidR="00D14214" w:rsidRPr="002F32F3" w:rsidRDefault="00D14214" w:rsidP="00D14214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137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6388"/>
        <w:gridCol w:w="1134"/>
        <w:gridCol w:w="993"/>
      </w:tblGrid>
      <w:tr w:rsidR="00D14214" w:rsidRPr="002F32F3" w14:paraId="31115C66" w14:textId="77777777" w:rsidTr="002200CA">
        <w:tc>
          <w:tcPr>
            <w:tcW w:w="622" w:type="dxa"/>
          </w:tcPr>
          <w:p w14:paraId="3647489B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LP.</w:t>
            </w:r>
          </w:p>
        </w:tc>
        <w:tc>
          <w:tcPr>
            <w:tcW w:w="6388" w:type="dxa"/>
          </w:tcPr>
          <w:p w14:paraId="67B93DA5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Nazwa</w:t>
            </w:r>
          </w:p>
        </w:tc>
        <w:tc>
          <w:tcPr>
            <w:tcW w:w="1134" w:type="dxa"/>
          </w:tcPr>
          <w:p w14:paraId="487ECCE4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Liczba w jednym zestawie</w:t>
            </w:r>
          </w:p>
        </w:tc>
        <w:tc>
          <w:tcPr>
            <w:tcW w:w="993" w:type="dxa"/>
          </w:tcPr>
          <w:p w14:paraId="43871A86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Razem</w:t>
            </w:r>
          </w:p>
        </w:tc>
      </w:tr>
      <w:tr w:rsidR="00D14214" w:rsidRPr="002F32F3" w14:paraId="623414A6" w14:textId="77777777" w:rsidTr="002200CA">
        <w:tc>
          <w:tcPr>
            <w:tcW w:w="622" w:type="dxa"/>
          </w:tcPr>
          <w:p w14:paraId="0212871B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388" w:type="dxa"/>
          </w:tcPr>
          <w:p w14:paraId="1BD5C651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2F32F3">
              <w:rPr>
                <w:rFonts w:asciiTheme="minorHAnsi" w:eastAsia="NSimSun" w:hAnsiTheme="minorHAnsi" w:cs="Arial"/>
              </w:rPr>
              <w:t>Obudowa Supermicro 815TQC-R504WB2 500W</w:t>
            </w:r>
          </w:p>
        </w:tc>
        <w:tc>
          <w:tcPr>
            <w:tcW w:w="1134" w:type="dxa"/>
          </w:tcPr>
          <w:p w14:paraId="7325CB0C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0BEB6FFE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2</w:t>
            </w:r>
          </w:p>
        </w:tc>
      </w:tr>
      <w:tr w:rsidR="00D14214" w:rsidRPr="002F32F3" w14:paraId="570D2BAC" w14:textId="77777777" w:rsidTr="002200CA">
        <w:tc>
          <w:tcPr>
            <w:tcW w:w="622" w:type="dxa"/>
          </w:tcPr>
          <w:p w14:paraId="0309190C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2F32F3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6388" w:type="dxa"/>
          </w:tcPr>
          <w:p w14:paraId="0F1294B0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2F32F3">
              <w:rPr>
                <w:rFonts w:asciiTheme="minorHAnsi" w:eastAsia="NSimSun" w:hAnsiTheme="minorHAnsi" w:cs="Arial"/>
                <w:lang w:val="en-GB"/>
              </w:rPr>
              <w:t>Płyta główna Supermicro X13SEW-TF Intel Xeon gen 4/5th 8x DDR5</w:t>
            </w:r>
          </w:p>
        </w:tc>
        <w:tc>
          <w:tcPr>
            <w:tcW w:w="1134" w:type="dxa"/>
          </w:tcPr>
          <w:p w14:paraId="56DEE7AD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406AAA1F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2</w:t>
            </w:r>
          </w:p>
        </w:tc>
      </w:tr>
      <w:tr w:rsidR="00D14214" w:rsidRPr="002F32F3" w14:paraId="27DD92D6" w14:textId="77777777" w:rsidTr="002200CA">
        <w:tc>
          <w:tcPr>
            <w:tcW w:w="622" w:type="dxa"/>
          </w:tcPr>
          <w:p w14:paraId="2F51391B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2F32F3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6388" w:type="dxa"/>
          </w:tcPr>
          <w:p w14:paraId="5A088F8F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2F32F3">
              <w:rPr>
                <w:rFonts w:asciiTheme="minorHAnsi" w:eastAsia="NSimSun" w:hAnsiTheme="minorHAnsi" w:cs="Arial"/>
              </w:rPr>
              <w:t>Procesor Intel® Xeon® 3508U 8 rdzeni / 8 wątków 2.1GHz</w:t>
            </w:r>
          </w:p>
        </w:tc>
        <w:tc>
          <w:tcPr>
            <w:tcW w:w="1134" w:type="dxa"/>
          </w:tcPr>
          <w:p w14:paraId="1578371F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3FE74F64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2</w:t>
            </w:r>
          </w:p>
        </w:tc>
      </w:tr>
      <w:tr w:rsidR="00D14214" w:rsidRPr="002F32F3" w14:paraId="7480F078" w14:textId="77777777" w:rsidTr="002200CA">
        <w:tc>
          <w:tcPr>
            <w:tcW w:w="622" w:type="dxa"/>
          </w:tcPr>
          <w:p w14:paraId="7A56D79B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bookmarkStart w:id="0" w:name="_Hlk184632424"/>
            <w:r w:rsidRPr="002F32F3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6388" w:type="dxa"/>
          </w:tcPr>
          <w:p w14:paraId="709A5A87" w14:textId="18DF2B15" w:rsidR="00D14214" w:rsidRPr="00FB3EEF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FB3EEF">
              <w:rPr>
                <w:rFonts w:asciiTheme="minorHAnsi" w:eastAsia="NSimSun" w:hAnsiTheme="minorHAnsi" w:cs="Arial"/>
                <w:lang w:val="en-GB"/>
              </w:rPr>
              <w:t>Pamięć RAM DDR5 REG ECC - 64GB DDR5-5600 ECC RDIMM</w:t>
            </w:r>
            <w:r w:rsidR="00FB3EEF" w:rsidRPr="00FB3EEF">
              <w:rPr>
                <w:rFonts w:asciiTheme="minorHAnsi" w:eastAsia="NSimSun" w:hAnsiTheme="minorHAnsi" w:cs="Arial"/>
                <w:lang w:val="en-GB"/>
              </w:rPr>
              <w:t xml:space="preserve"> - Supermicro Certified</w:t>
            </w:r>
            <w:r w:rsidR="007D6C28"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r w:rsidR="007D6C28" w:rsidRPr="007D6C28">
              <w:rPr>
                <w:rFonts w:asciiTheme="minorHAnsi" w:eastAsia="NSimSun" w:hAnsiTheme="minorHAnsi" w:cs="Arial"/>
                <w:lang w:val="en-GB"/>
              </w:rPr>
              <w:t>MEM-DR564L-SL01-ER56</w:t>
            </w:r>
          </w:p>
        </w:tc>
        <w:tc>
          <w:tcPr>
            <w:tcW w:w="1134" w:type="dxa"/>
          </w:tcPr>
          <w:p w14:paraId="6C8FEBBF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2</w:t>
            </w:r>
          </w:p>
        </w:tc>
        <w:tc>
          <w:tcPr>
            <w:tcW w:w="993" w:type="dxa"/>
          </w:tcPr>
          <w:p w14:paraId="6853DE38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4</w:t>
            </w:r>
          </w:p>
        </w:tc>
      </w:tr>
      <w:bookmarkEnd w:id="0"/>
      <w:tr w:rsidR="00D14214" w:rsidRPr="002F32F3" w14:paraId="4F4F3594" w14:textId="77777777" w:rsidTr="002200CA">
        <w:tc>
          <w:tcPr>
            <w:tcW w:w="622" w:type="dxa"/>
          </w:tcPr>
          <w:p w14:paraId="11961B8A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2F32F3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6388" w:type="dxa"/>
          </w:tcPr>
          <w:p w14:paraId="46AB3EFF" w14:textId="2C686620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2F32F3">
              <w:rPr>
                <w:rFonts w:asciiTheme="minorHAnsi" w:eastAsia="NSimSun" w:hAnsiTheme="minorHAnsi" w:cs="Arial"/>
                <w:lang w:val="en-GB"/>
              </w:rPr>
              <w:t>Dysk M.2</w:t>
            </w:r>
            <w:r w:rsidRPr="002F32F3">
              <w:rPr>
                <w:rFonts w:asciiTheme="minorHAnsi" w:hAnsiTheme="minorHAnsi"/>
                <w:lang w:val="en-GB"/>
              </w:rPr>
              <w:t xml:space="preserve"> N</w:t>
            </w:r>
            <w:r w:rsidRPr="002F32F3">
              <w:rPr>
                <w:rFonts w:asciiTheme="minorHAnsi" w:eastAsia="NSimSun" w:hAnsiTheme="minorHAnsi" w:cs="Arial"/>
                <w:lang w:val="en-GB"/>
              </w:rPr>
              <w:t xml:space="preserve">VMe enterprise 4.0  Samsung PM9A1 </w:t>
            </w:r>
            <w:r w:rsidR="0078229E">
              <w:rPr>
                <w:rFonts w:asciiTheme="minorHAnsi" w:eastAsia="NSimSun" w:hAnsiTheme="minorHAnsi" w:cs="Arial"/>
                <w:lang w:val="en-GB"/>
              </w:rPr>
              <w:t>1TB</w:t>
            </w:r>
            <w:r w:rsidRPr="002F32F3">
              <w:rPr>
                <w:rFonts w:asciiTheme="minorHAnsi" w:eastAsia="NSimSun" w:hAnsiTheme="minorHAnsi" w:cs="Arial"/>
                <w:lang w:val="en-GB"/>
              </w:rPr>
              <w:t xml:space="preserve"> PCIE 4.0 M.2</w:t>
            </w:r>
          </w:p>
        </w:tc>
        <w:tc>
          <w:tcPr>
            <w:tcW w:w="1134" w:type="dxa"/>
          </w:tcPr>
          <w:p w14:paraId="329C8984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2</w:t>
            </w:r>
          </w:p>
        </w:tc>
        <w:tc>
          <w:tcPr>
            <w:tcW w:w="993" w:type="dxa"/>
          </w:tcPr>
          <w:p w14:paraId="3A544E5E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4</w:t>
            </w:r>
          </w:p>
        </w:tc>
      </w:tr>
      <w:tr w:rsidR="00EC39C3" w:rsidRPr="002F32F3" w14:paraId="60A32F96" w14:textId="77777777" w:rsidTr="002200CA">
        <w:tc>
          <w:tcPr>
            <w:tcW w:w="622" w:type="dxa"/>
          </w:tcPr>
          <w:p w14:paraId="2CC748E8" w14:textId="77777777" w:rsidR="00EC39C3" w:rsidRPr="002F32F3" w:rsidRDefault="00EC39C3" w:rsidP="00EC39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2F32F3"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6388" w:type="dxa"/>
          </w:tcPr>
          <w:p w14:paraId="7444B376" w14:textId="60FDF049" w:rsidR="00EC39C3" w:rsidRPr="00EC39C3" w:rsidRDefault="00EC39C3" w:rsidP="00EC39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E06805">
              <w:rPr>
                <w:rFonts w:asciiTheme="minorHAnsi" w:eastAsia="NSimSun" w:hAnsiTheme="minorHAnsi" w:cs="Arial"/>
                <w:lang w:val="en-GB"/>
              </w:rPr>
              <w:t>Dysk HDD 3.5" 4TB SATA3 6Gb/s 7.2K RPM – WD RED Pro WD4005FFBX</w:t>
            </w:r>
          </w:p>
        </w:tc>
        <w:tc>
          <w:tcPr>
            <w:tcW w:w="1134" w:type="dxa"/>
          </w:tcPr>
          <w:p w14:paraId="0AA5A524" w14:textId="77777777" w:rsidR="00EC39C3" w:rsidRPr="002F32F3" w:rsidRDefault="00EC39C3" w:rsidP="00EC39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2</w:t>
            </w:r>
          </w:p>
        </w:tc>
        <w:tc>
          <w:tcPr>
            <w:tcW w:w="993" w:type="dxa"/>
          </w:tcPr>
          <w:p w14:paraId="0FBCFF84" w14:textId="77777777" w:rsidR="00EC39C3" w:rsidRPr="002F32F3" w:rsidRDefault="00EC39C3" w:rsidP="00EC39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4</w:t>
            </w:r>
          </w:p>
        </w:tc>
      </w:tr>
      <w:tr w:rsidR="00EC39C3" w:rsidRPr="002F32F3" w14:paraId="5B829632" w14:textId="77777777" w:rsidTr="002200CA">
        <w:tc>
          <w:tcPr>
            <w:tcW w:w="622" w:type="dxa"/>
          </w:tcPr>
          <w:p w14:paraId="6F657604" w14:textId="77777777" w:rsidR="00EC39C3" w:rsidRPr="002F32F3" w:rsidRDefault="00EC39C3" w:rsidP="00EC39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2F32F3">
              <w:rPr>
                <w:rFonts w:asciiTheme="minorHAnsi" w:eastAsia="NSimSun" w:hAnsiTheme="minorHAnsi" w:cs="Arial"/>
              </w:rPr>
              <w:t>7.</w:t>
            </w:r>
          </w:p>
        </w:tc>
        <w:tc>
          <w:tcPr>
            <w:tcW w:w="6388" w:type="dxa"/>
          </w:tcPr>
          <w:p w14:paraId="226D6034" w14:textId="2DDEDAFD" w:rsidR="00EC39C3" w:rsidRPr="00EC39C3" w:rsidRDefault="00EC39C3" w:rsidP="00EC39C3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2E5378">
              <w:rPr>
                <w:rFonts w:asciiTheme="minorHAnsi" w:eastAsia="NSimSun" w:hAnsiTheme="minorHAnsi" w:cs="Arial"/>
                <w:lang w:val="en-GB"/>
              </w:rPr>
              <w:t>Dysk HDD 3.5" 22TB SATA3 6Gb/s 7.2K - WD RED PRO WD221KFGX</w:t>
            </w:r>
          </w:p>
        </w:tc>
        <w:tc>
          <w:tcPr>
            <w:tcW w:w="1134" w:type="dxa"/>
          </w:tcPr>
          <w:p w14:paraId="59108255" w14:textId="77777777" w:rsidR="00EC39C3" w:rsidRPr="002F32F3" w:rsidRDefault="00EC39C3" w:rsidP="00EC39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6964CFBE" w14:textId="77777777" w:rsidR="00EC39C3" w:rsidRPr="002F32F3" w:rsidRDefault="00EC39C3" w:rsidP="00EC39C3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2</w:t>
            </w:r>
          </w:p>
        </w:tc>
      </w:tr>
      <w:tr w:rsidR="00D14214" w:rsidRPr="002F32F3" w14:paraId="2FCB2835" w14:textId="77777777" w:rsidTr="002200CA">
        <w:tc>
          <w:tcPr>
            <w:tcW w:w="622" w:type="dxa"/>
          </w:tcPr>
          <w:p w14:paraId="3BC8E4C4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2F32F3">
              <w:rPr>
                <w:rFonts w:asciiTheme="minorHAnsi" w:eastAsia="NSimSun" w:hAnsiTheme="minorHAnsi" w:cs="Arial"/>
              </w:rPr>
              <w:t>8.</w:t>
            </w:r>
          </w:p>
        </w:tc>
        <w:tc>
          <w:tcPr>
            <w:tcW w:w="6388" w:type="dxa"/>
          </w:tcPr>
          <w:p w14:paraId="24FCFC8F" w14:textId="44654CC8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2F32F3">
              <w:rPr>
                <w:rFonts w:asciiTheme="minorHAnsi" w:eastAsia="NSimSun" w:hAnsiTheme="minorHAnsi" w:cs="Arial"/>
              </w:rPr>
              <w:t>Karta rozszerzeń SPF+ 10Gb,</w:t>
            </w:r>
            <w:r w:rsidR="006648AB">
              <w:rPr>
                <w:rFonts w:asciiTheme="minorHAnsi" w:eastAsia="NSimSun" w:hAnsiTheme="minorHAnsi" w:cs="Arial"/>
              </w:rPr>
              <w:t xml:space="preserve"> </w:t>
            </w:r>
            <w:r w:rsidR="006648AB" w:rsidRPr="006648AB">
              <w:rPr>
                <w:rFonts w:asciiTheme="minorHAnsi" w:eastAsia="NSimSun" w:hAnsiTheme="minorHAnsi" w:cs="Arial"/>
              </w:rPr>
              <w:t>Supermicro AOC-STG-I4S</w:t>
            </w:r>
            <w:r w:rsidR="006648AB">
              <w:rPr>
                <w:rFonts w:asciiTheme="minorHAnsi" w:eastAsia="NSimSun" w:hAnsiTheme="minorHAnsi" w:cs="Arial"/>
              </w:rPr>
              <w:t>,</w:t>
            </w:r>
            <w:r w:rsidRPr="002F32F3">
              <w:rPr>
                <w:rFonts w:asciiTheme="minorHAnsi" w:eastAsia="NSimSun" w:hAnsiTheme="minorHAnsi" w:cs="Arial"/>
              </w:rPr>
              <w:t xml:space="preserve"> 4port, Intel XL710-AM1, 3.0 x8</w:t>
            </w:r>
          </w:p>
        </w:tc>
        <w:tc>
          <w:tcPr>
            <w:tcW w:w="1134" w:type="dxa"/>
          </w:tcPr>
          <w:p w14:paraId="1871CD1F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60D6E990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2</w:t>
            </w:r>
          </w:p>
        </w:tc>
      </w:tr>
      <w:tr w:rsidR="00D14214" w:rsidRPr="002F32F3" w14:paraId="222EC4D2" w14:textId="77777777" w:rsidTr="002200CA">
        <w:tc>
          <w:tcPr>
            <w:tcW w:w="622" w:type="dxa"/>
          </w:tcPr>
          <w:p w14:paraId="1FD24C80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2F32F3">
              <w:rPr>
                <w:rFonts w:asciiTheme="minorHAnsi" w:eastAsia="NSimSun" w:hAnsiTheme="minorHAnsi" w:cs="Arial"/>
              </w:rPr>
              <w:t xml:space="preserve">9. </w:t>
            </w:r>
          </w:p>
        </w:tc>
        <w:tc>
          <w:tcPr>
            <w:tcW w:w="6388" w:type="dxa"/>
          </w:tcPr>
          <w:p w14:paraId="61CD9CC5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bookmarkStart w:id="1" w:name="_Hlk184635670"/>
            <w:r w:rsidRPr="002F32F3">
              <w:rPr>
                <w:rFonts w:asciiTheme="minorHAnsi" w:eastAsia="NSimSun" w:hAnsiTheme="minorHAnsi" w:cs="Arial"/>
              </w:rPr>
              <w:t>Rozszerzenie zasilania do UPS - APC SRT96RMBP</w:t>
            </w:r>
            <w:bookmarkEnd w:id="1"/>
          </w:p>
        </w:tc>
        <w:tc>
          <w:tcPr>
            <w:tcW w:w="1134" w:type="dxa"/>
          </w:tcPr>
          <w:p w14:paraId="28041C57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1</w:t>
            </w:r>
          </w:p>
        </w:tc>
        <w:tc>
          <w:tcPr>
            <w:tcW w:w="993" w:type="dxa"/>
          </w:tcPr>
          <w:p w14:paraId="40C0093A" w14:textId="77777777" w:rsidR="00D14214" w:rsidRPr="002F32F3" w:rsidRDefault="00D14214" w:rsidP="002200C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2F32F3">
              <w:rPr>
                <w:rFonts w:asciiTheme="minorHAnsi" w:hAnsiTheme="minorHAnsi"/>
              </w:rPr>
              <w:t>2</w:t>
            </w:r>
          </w:p>
        </w:tc>
      </w:tr>
    </w:tbl>
    <w:p w14:paraId="0D331CD8" w14:textId="7CE63E51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lastRenderedPageBreak/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Lp</w:t>
            </w:r>
          </w:p>
        </w:tc>
        <w:tc>
          <w:tcPr>
            <w:tcW w:w="150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Pr="000B04F5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sectPr w:rsidR="001669A9" w:rsidRPr="000B04F5" w:rsidSect="00172309">
      <w:footerReference w:type="default" r:id="rId8"/>
      <w:headerReference w:type="first" r:id="rId9"/>
      <w:footerReference w:type="first" r:id="rId10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861B" w14:textId="77777777" w:rsidR="00356080" w:rsidRDefault="00356080" w:rsidP="006747BD">
      <w:pPr>
        <w:spacing w:after="0" w:line="240" w:lineRule="auto"/>
      </w:pPr>
      <w:r>
        <w:separator/>
      </w:r>
    </w:p>
  </w:endnote>
  <w:endnote w:type="continuationSeparator" w:id="0">
    <w:p w14:paraId="4346A4D1" w14:textId="77777777" w:rsidR="00356080" w:rsidRDefault="00356080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2" w:name="_Hlk184635332"/>
    <w:bookmarkStart w:id="3" w:name="_Hlk184635333"/>
  </w:p>
  <w:p w14:paraId="799A9DD7" w14:textId="77777777" w:rsidR="00043E3D" w:rsidRDefault="00043E3D"/>
  <w:bookmarkEnd w:id="2"/>
  <w:bookmarkEnd w:id="3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D14214" w:rsidRDefault="00043E3D" w:rsidP="00DA52A1">
                          <w:pPr>
                            <w:pStyle w:val="LukStopka-adres"/>
                          </w:pPr>
                          <w:r w:rsidRPr="00D14214">
                            <w:t>E-mail: itr@itr.</w:t>
                          </w:r>
                          <w:r w:rsidR="001669A9" w:rsidRPr="00D14214">
                            <w:t>lukasiewicz.gov</w:t>
                          </w:r>
                          <w:r w:rsidRPr="00D14214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D14214" w:rsidRDefault="00043E3D" w:rsidP="00DA52A1">
                    <w:pPr>
                      <w:pStyle w:val="LukStopka-adres"/>
                    </w:pPr>
                    <w:r w:rsidRPr="00D14214">
                      <w:t>E-mail: itr@itr.</w:t>
                    </w:r>
                    <w:r w:rsidR="001669A9" w:rsidRPr="00D14214">
                      <w:t>lukasiewicz.gov</w:t>
                    </w:r>
                    <w:r w:rsidRPr="00D14214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837C" w14:textId="77777777" w:rsidR="00356080" w:rsidRDefault="00356080" w:rsidP="006747BD">
      <w:pPr>
        <w:spacing w:after="0" w:line="240" w:lineRule="auto"/>
      </w:pPr>
      <w:r>
        <w:separator/>
      </w:r>
    </w:p>
  </w:footnote>
  <w:footnote w:type="continuationSeparator" w:id="0">
    <w:p w14:paraId="22C283E8" w14:textId="77777777" w:rsidR="00356080" w:rsidRDefault="00356080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906AA"/>
    <w:rsid w:val="001B128E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908EE"/>
    <w:rsid w:val="00590CC4"/>
    <w:rsid w:val="005B6E9C"/>
    <w:rsid w:val="005C154D"/>
    <w:rsid w:val="005C5478"/>
    <w:rsid w:val="005D1495"/>
    <w:rsid w:val="005D4690"/>
    <w:rsid w:val="005D510B"/>
    <w:rsid w:val="005E1EF0"/>
    <w:rsid w:val="005E4996"/>
    <w:rsid w:val="005F2ACC"/>
    <w:rsid w:val="00630EF5"/>
    <w:rsid w:val="00653459"/>
    <w:rsid w:val="006648AB"/>
    <w:rsid w:val="00665B3B"/>
    <w:rsid w:val="006747BD"/>
    <w:rsid w:val="00675AE4"/>
    <w:rsid w:val="00686050"/>
    <w:rsid w:val="006C5388"/>
    <w:rsid w:val="006D6DE5"/>
    <w:rsid w:val="006E0215"/>
    <w:rsid w:val="006E5990"/>
    <w:rsid w:val="00703235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150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25</cp:revision>
  <cp:lastPrinted>2021-03-18T12:04:00Z</cp:lastPrinted>
  <dcterms:created xsi:type="dcterms:W3CDTF">2023-05-19T06:13:00Z</dcterms:created>
  <dcterms:modified xsi:type="dcterms:W3CDTF">2024-12-09T12:10:00Z</dcterms:modified>
</cp:coreProperties>
</file>