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5D5F98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5D5F98" w14:paraId="60ABA34B" w14:textId="14AF1733" w:rsidTr="004B242A">
        <w:tc>
          <w:tcPr>
            <w:tcW w:w="509" w:type="dxa"/>
          </w:tcPr>
          <w:p w14:paraId="17B02362" w14:textId="0BA00036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79A6D4C2" w:rsidR="004B242A" w:rsidRPr="005D5F98" w:rsidRDefault="00C461FE" w:rsidP="00C461FE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61F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Wiertarko-frezarka do precyzyjnych PCB Schmoll LM2 </w:t>
            </w:r>
            <w:r w:rsidRPr="005D5F9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nr.</w:t>
            </w:r>
            <w:r w:rsidR="00D312A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0451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ewidencyjny:</w:t>
            </w:r>
            <w:r w:rsidRPr="005D5F9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411-929-Fn-17</w:t>
            </w:r>
          </w:p>
        </w:tc>
      </w:tr>
      <w:tr w:rsidR="004B242A" w:rsidRPr="005D5F98" w14:paraId="4199708F" w14:textId="2111BDBE" w:rsidTr="004B242A">
        <w:tc>
          <w:tcPr>
            <w:tcW w:w="509" w:type="dxa"/>
          </w:tcPr>
          <w:p w14:paraId="47978341" w14:textId="1434D31D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C4C71BA" w:rsidR="004B242A" w:rsidRPr="005D5F98" w:rsidRDefault="00A85C6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Schmoll Muschinen GmbH</w:t>
            </w:r>
          </w:p>
        </w:tc>
      </w:tr>
      <w:tr w:rsidR="004B242A" w:rsidRPr="005D5F98" w14:paraId="68AD76E5" w14:textId="2D54A4A6" w:rsidTr="004B242A">
        <w:tc>
          <w:tcPr>
            <w:tcW w:w="509" w:type="dxa"/>
          </w:tcPr>
          <w:p w14:paraId="19841FAC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5E78A491" w:rsidR="004B242A" w:rsidRPr="005D5F98" w:rsidRDefault="005D5F9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hAnsi="Calibri" w:cs="Calibri"/>
                <w:sz w:val="20"/>
                <w:szCs w:val="20"/>
              </w:rPr>
              <w:t>LM2</w:t>
            </w:r>
          </w:p>
        </w:tc>
      </w:tr>
      <w:tr w:rsidR="004B242A" w:rsidRPr="005D5F98" w14:paraId="485AAD20" w14:textId="00480600" w:rsidTr="004B242A">
        <w:tc>
          <w:tcPr>
            <w:tcW w:w="509" w:type="dxa"/>
          </w:tcPr>
          <w:p w14:paraId="6392D199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77777777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5D5F98" w14:paraId="64FB955D" w14:textId="2E65ECB9" w:rsidTr="004B242A">
        <w:tc>
          <w:tcPr>
            <w:tcW w:w="509" w:type="dxa"/>
          </w:tcPr>
          <w:p w14:paraId="4913DB14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66E2C93E" w:rsidR="004B242A" w:rsidRPr="005D5F98" w:rsidRDefault="00492D5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11271</w:t>
            </w:r>
          </w:p>
        </w:tc>
      </w:tr>
      <w:tr w:rsidR="004B242A" w:rsidRPr="005D5F98" w14:paraId="21C2B0D4" w14:textId="3C7C3817" w:rsidTr="004B242A">
        <w:tc>
          <w:tcPr>
            <w:tcW w:w="509" w:type="dxa"/>
          </w:tcPr>
          <w:p w14:paraId="374BF11F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1D4A5838" w:rsidR="004B242A" w:rsidRPr="005D5F98" w:rsidRDefault="005D5F9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hAnsi="Calibri" w:cs="Calibri"/>
                <w:sz w:val="20"/>
                <w:szCs w:val="20"/>
              </w:rPr>
              <w:t>2018</w:t>
            </w:r>
          </w:p>
        </w:tc>
      </w:tr>
      <w:tr w:rsidR="004B242A" w:rsidRPr="005D5F98" w14:paraId="2735FE26" w14:textId="52E08999" w:rsidTr="004B242A">
        <w:tc>
          <w:tcPr>
            <w:tcW w:w="509" w:type="dxa"/>
          </w:tcPr>
          <w:p w14:paraId="51D929E1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5E00E27D" w:rsidR="004B242A" w:rsidRPr="005D5F98" w:rsidRDefault="005D5F9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22.06.2018</w:t>
            </w:r>
          </w:p>
        </w:tc>
      </w:tr>
      <w:tr w:rsidR="004B242A" w:rsidRPr="005D5F98" w14:paraId="5416362C" w14:textId="5722055E" w:rsidTr="004B242A">
        <w:tc>
          <w:tcPr>
            <w:tcW w:w="509" w:type="dxa"/>
          </w:tcPr>
          <w:p w14:paraId="11C4642A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37782E11" w:rsidR="004B242A" w:rsidRPr="005D5F98" w:rsidRDefault="005D5F9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20.09.2018</w:t>
            </w:r>
          </w:p>
        </w:tc>
      </w:tr>
      <w:tr w:rsidR="004B242A" w:rsidRPr="005D5F98" w14:paraId="0A031B4F" w14:textId="38605E9D" w:rsidTr="004B242A">
        <w:tc>
          <w:tcPr>
            <w:tcW w:w="509" w:type="dxa"/>
          </w:tcPr>
          <w:p w14:paraId="5316E1F2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5FD6AC0" w14:textId="77777777" w:rsidR="00F15A00" w:rsidRDefault="00F15A00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15F54F00" w14:textId="77777777" w:rsidR="00F15A00" w:rsidRDefault="00F15A00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 dzień…</w:t>
            </w:r>
          </w:p>
          <w:p w14:paraId="73291477" w14:textId="234033DE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70CE5F11" w14:textId="05755D79" w:rsidR="00F15A00" w:rsidRDefault="00F15A00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Stawka amortyzacyjna – 5%</w:t>
            </w:r>
          </w:p>
          <w:p w14:paraId="38221526" w14:textId="051212A5" w:rsidR="00F15A00" w:rsidRDefault="00F15A00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urządzenia/aparatury: 907.720,82</w:t>
            </w:r>
          </w:p>
          <w:p w14:paraId="0E9223F5" w14:textId="12EE18E0" w:rsidR="00F15A00" w:rsidRDefault="00F15A00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Umorzenie 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dzień :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31.07.2024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264.751,90</w:t>
            </w:r>
          </w:p>
          <w:p w14:paraId="641A8406" w14:textId="446576F1" w:rsidR="005D5F98" w:rsidRPr="005D5F98" w:rsidRDefault="00F15A00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 na dzień  31.07.2024 – 642.968,92</w:t>
            </w:r>
          </w:p>
        </w:tc>
      </w:tr>
      <w:tr w:rsidR="004B242A" w:rsidRPr="005D5F98" w14:paraId="65BBCF4A" w14:textId="6847D5F6" w:rsidTr="004B242A">
        <w:tc>
          <w:tcPr>
            <w:tcW w:w="509" w:type="dxa"/>
          </w:tcPr>
          <w:p w14:paraId="48B8D4E3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72E4DB38" w:rsidR="004B242A" w:rsidRPr="005D5F98" w:rsidRDefault="00500A82" w:rsidP="00500A8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03-450 Warszawa, ul. Ratuszowa 11</w:t>
            </w:r>
          </w:p>
        </w:tc>
      </w:tr>
      <w:tr w:rsidR="004B242A" w:rsidRPr="002F7A40" w14:paraId="7F2CC38A" w14:textId="315CF645" w:rsidTr="004B242A">
        <w:tc>
          <w:tcPr>
            <w:tcW w:w="509" w:type="dxa"/>
          </w:tcPr>
          <w:p w14:paraId="27AA738C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4B7B708F" w14:textId="77777777" w:rsidR="00652C59" w:rsidRPr="00652C59" w:rsidRDefault="00652C59" w:rsidP="00652C5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2C5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badań nad technologiami obwodów drukowanych oraz wszędzie tam, gdzie wymagana jest precyzyjna obróbka mechaniczna w płaskich laminatach.</w:t>
            </w:r>
          </w:p>
          <w:p w14:paraId="00C9E8D2" w14:textId="23083A20" w:rsidR="00652C59" w:rsidRPr="00652C59" w:rsidRDefault="00652C59" w:rsidP="00652C5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2C5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Usługi </w:t>
            </w:r>
            <w:r w:rsidRPr="002F7A4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652C5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Wiercenie otworów przelotowych, frezowanie, frezowanie na głębokość w płytkach drukowanych</w:t>
            </w:r>
          </w:p>
          <w:p w14:paraId="5660938D" w14:textId="6D18375D" w:rsidR="004B242A" w:rsidRPr="002F7A40" w:rsidRDefault="00652C59" w:rsidP="00652C5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2C5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Pr="002F7A4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652C5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Umożliwia frezowanie, frezowanie na głębokość oraz wiercenie otworów przelotowych o średnicy od 0,2mm w płytkach drukowanych. Frezowanie precyzyjne. Pozycjonowanie wspomaganie systemem CCD. Niezbędna do wycinania konturów płytek 3D i obwodów sztywno-giętkich</w:t>
            </w:r>
            <w:r w:rsidR="002F7A40" w:rsidRPr="002F7A4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2F7A40" w:rsidRPr="002F7A40">
              <w:rPr>
                <w:rFonts w:ascii="Calibri" w:hAnsi="Calibri" w:cs="Calibri"/>
                <w:sz w:val="20"/>
                <w:szCs w:val="20"/>
              </w:rPr>
              <w:t xml:space="preserve"> Wiercenie otworów od średnicy 0,3 mm, frezowanie, frezowanie na głębokość. Max. wielkość panela 654 x 850 mm, dwa wrzeciona. Dokładność +/- 25 µm. Wbudowana kamera CCD do pozycjonowania. Format danych wejściowych - Excelon</w:t>
            </w:r>
          </w:p>
        </w:tc>
      </w:tr>
      <w:tr w:rsidR="004B242A" w:rsidRPr="005D5F98" w14:paraId="5A7C7805" w14:textId="520963EF" w:rsidTr="004B242A">
        <w:tc>
          <w:tcPr>
            <w:tcW w:w="509" w:type="dxa"/>
          </w:tcPr>
          <w:p w14:paraId="41FE9238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D393FFF" w:rsidR="004B242A" w:rsidRPr="005D5F98" w:rsidRDefault="00652C5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</w:t>
            </w:r>
            <w:r w:rsidR="00F15A0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dobry</w:t>
            </w:r>
          </w:p>
        </w:tc>
      </w:tr>
      <w:tr w:rsidR="004B242A" w:rsidRPr="005D5F98" w14:paraId="5725A883" w14:textId="7407C98F" w:rsidTr="004B242A">
        <w:tc>
          <w:tcPr>
            <w:tcW w:w="509" w:type="dxa"/>
          </w:tcPr>
          <w:p w14:paraId="14A0C63D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1A1CC41" w14:textId="1F351889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</w:tcPr>
          <w:p w14:paraId="69CC5C12" w14:textId="0A9FDC32" w:rsidR="004B242A" w:rsidRPr="005D5F98" w:rsidRDefault="00024067" w:rsidP="00F15A0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z KPO</w:t>
            </w:r>
          </w:p>
        </w:tc>
      </w:tr>
      <w:tr w:rsidR="004B242A" w:rsidRPr="005D5F98" w14:paraId="3214A887" w14:textId="54BCDECD" w:rsidTr="004B242A">
        <w:tc>
          <w:tcPr>
            <w:tcW w:w="509" w:type="dxa"/>
          </w:tcPr>
          <w:p w14:paraId="10193617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5329F42" w14:textId="675702F4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</w:tcPr>
          <w:p w14:paraId="6CBC3516" w14:textId="72477B75" w:rsidR="004B242A" w:rsidRPr="005D5F98" w:rsidRDefault="0002406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4B242A" w:rsidRPr="005D5F98" w14:paraId="49C117E5" w14:textId="0B4D8C4D" w:rsidTr="004B242A">
        <w:tc>
          <w:tcPr>
            <w:tcW w:w="509" w:type="dxa"/>
          </w:tcPr>
          <w:p w14:paraId="62E934C1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921F21" w14:textId="323CD5F7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</w:tcPr>
          <w:p w14:paraId="390C0A77" w14:textId="17C8392D" w:rsidR="004B242A" w:rsidRPr="005D5F98" w:rsidRDefault="001335B0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22-590-7</w:t>
            </w:r>
            <w:r w:rsidR="0002406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3-98</w:t>
            </w:r>
          </w:p>
        </w:tc>
      </w:tr>
      <w:tr w:rsidR="004B242A" w:rsidRPr="005D5F98" w14:paraId="19CFC21A" w14:textId="1DFA3C51" w:rsidTr="004B242A">
        <w:tc>
          <w:tcPr>
            <w:tcW w:w="509" w:type="dxa"/>
          </w:tcPr>
          <w:p w14:paraId="4D0E47D4" w14:textId="77777777" w:rsidR="004B242A" w:rsidRPr="005D5F98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FBE7D0B" w14:textId="2799A9A8" w:rsidR="004B242A" w:rsidRPr="005D5F9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D5F9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</w:tcPr>
          <w:p w14:paraId="23E8B509" w14:textId="2AADB72E" w:rsidR="004B242A" w:rsidRPr="005D5F98" w:rsidRDefault="0002406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</w:t>
            </w:r>
            <w:r w:rsidR="001335B0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@itr.lukasiewicz.gov.pl</w:t>
            </w:r>
          </w:p>
        </w:tc>
      </w:tr>
    </w:tbl>
    <w:p w14:paraId="13A7B9F6" w14:textId="57926536" w:rsidR="00881859" w:rsidRPr="005D5F98" w:rsidRDefault="00B52FA6" w:rsidP="00B52FA6">
      <w:pPr>
        <w:rPr>
          <w:rFonts w:ascii="Calibri" w:hAnsi="Calibri" w:cs="Calibri"/>
          <w:sz w:val="20"/>
          <w:szCs w:val="20"/>
        </w:rPr>
      </w:pPr>
      <w:r w:rsidRPr="005D5F9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5D5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24067"/>
    <w:rsid w:val="001335B0"/>
    <w:rsid w:val="0014559D"/>
    <w:rsid w:val="001A6D0F"/>
    <w:rsid w:val="001E40BF"/>
    <w:rsid w:val="002F7A40"/>
    <w:rsid w:val="00306A18"/>
    <w:rsid w:val="00343531"/>
    <w:rsid w:val="003B4091"/>
    <w:rsid w:val="00471F32"/>
    <w:rsid w:val="00492D56"/>
    <w:rsid w:val="004B242A"/>
    <w:rsid w:val="00500A82"/>
    <w:rsid w:val="0050451C"/>
    <w:rsid w:val="005D5F98"/>
    <w:rsid w:val="00652C59"/>
    <w:rsid w:val="006B35E1"/>
    <w:rsid w:val="00881859"/>
    <w:rsid w:val="00911093"/>
    <w:rsid w:val="009E70A1"/>
    <w:rsid w:val="00A85C67"/>
    <w:rsid w:val="00B52FA6"/>
    <w:rsid w:val="00B57443"/>
    <w:rsid w:val="00BA5091"/>
    <w:rsid w:val="00BC4F86"/>
    <w:rsid w:val="00C461FE"/>
    <w:rsid w:val="00D2798A"/>
    <w:rsid w:val="00D312AF"/>
    <w:rsid w:val="00D84C45"/>
    <w:rsid w:val="00E041EB"/>
    <w:rsid w:val="00F1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0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2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16</cp:revision>
  <dcterms:created xsi:type="dcterms:W3CDTF">2024-07-30T09:16:00Z</dcterms:created>
  <dcterms:modified xsi:type="dcterms:W3CDTF">2024-08-01T12:02:00Z</dcterms:modified>
</cp:coreProperties>
</file>